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F4F" w:rsidRDefault="00DC0F4F" w:rsidP="00DC0F4F">
      <w:pPr>
        <w:spacing w:after="0"/>
        <w:rPr>
          <w:rFonts w:ascii="Times New Roman" w:hAnsi="Times New Roman"/>
          <w:b/>
          <w:sz w:val="24"/>
          <w:szCs w:val="24"/>
          <w:u w:val="single"/>
          <w:lang w:val="tt-RU"/>
        </w:rPr>
        <w:sectPr w:rsidR="00DC0F4F" w:rsidSect="001A0538">
          <w:headerReference w:type="default" r:id="rId9"/>
          <w:footerReference w:type="default" r:id="rId10"/>
          <w:pgSz w:w="16838" w:h="11906" w:orient="landscape"/>
          <w:pgMar w:top="720" w:right="1843" w:bottom="851" w:left="1134" w:header="709" w:footer="130" w:gutter="0"/>
          <w:cols w:space="708"/>
          <w:docGrid w:linePitch="360"/>
        </w:sectPr>
      </w:pPr>
      <w:bookmarkStart w:id="0" w:name="_GoBack"/>
      <w:bookmarkEnd w:id="0"/>
    </w:p>
    <w:p w:rsidR="00496B07" w:rsidRDefault="00496B07" w:rsidP="00EA0F61">
      <w:pPr>
        <w:spacing w:after="0"/>
        <w:jc w:val="center"/>
        <w:rPr>
          <w:rFonts w:ascii="Times New Roman" w:hAnsi="Times New Roman"/>
          <w:b/>
          <w:sz w:val="24"/>
          <w:szCs w:val="24"/>
          <w:u w:val="single"/>
          <w:lang w:val="tt-RU"/>
        </w:rPr>
      </w:pPr>
    </w:p>
    <w:p w:rsidR="00345A7D" w:rsidRDefault="00345A7D" w:rsidP="00756A95">
      <w:pPr>
        <w:spacing w:after="0"/>
        <w:jc w:val="center"/>
        <w:rPr>
          <w:rFonts w:ascii="Times New Roman" w:hAnsi="Times New Roman"/>
          <w:b/>
          <w:sz w:val="24"/>
          <w:szCs w:val="24"/>
          <w:lang w:val="tt-RU"/>
        </w:rPr>
      </w:pPr>
    </w:p>
    <w:p w:rsidR="006C3BEF" w:rsidRPr="006C3BEF" w:rsidRDefault="006C3BEF" w:rsidP="006C3BEF">
      <w:pPr>
        <w:spacing w:after="0" w:line="240" w:lineRule="auto"/>
        <w:jc w:val="center"/>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Планируемые результаты освоения к концу 4-го года обучения</w:t>
      </w:r>
    </w:p>
    <w:p w:rsidR="006C3BEF" w:rsidRPr="006C3BEF" w:rsidRDefault="006C3BEF" w:rsidP="006C3BEF">
      <w:pPr>
        <w:widowControl w:val="0"/>
        <w:spacing w:after="0" w:line="240" w:lineRule="auto"/>
        <w:ind w:firstLine="284"/>
        <w:jc w:val="center"/>
        <w:rPr>
          <w:rFonts w:ascii="Times New Roman" w:eastAsia="Times New Roman" w:hAnsi="Times New Roman"/>
          <w:b/>
          <w:bCs/>
          <w:sz w:val="24"/>
          <w:szCs w:val="24"/>
          <w:lang w:val="tt-RU" w:eastAsia="ru-RU"/>
        </w:rPr>
      </w:pP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Личностные УУД </w:t>
      </w:r>
    </w:p>
    <w:p w:rsidR="006C3BEF" w:rsidRPr="006C3BEF" w:rsidRDefault="006C3BEF" w:rsidP="006C3BEF">
      <w:pPr>
        <w:widowControl w:val="0"/>
        <w:spacing w:after="0" w:line="240" w:lineRule="auto"/>
        <w:ind w:firstLine="284"/>
        <w:jc w:val="both"/>
        <w:rPr>
          <w:rFonts w:ascii="Times New Roman" w:eastAsia="Times New Roman" w:hAnsi="Times New Roman"/>
          <w:b/>
          <w:sz w:val="24"/>
          <w:szCs w:val="24"/>
          <w:lang w:eastAsia="ru-RU"/>
        </w:rPr>
      </w:pPr>
      <w:r w:rsidRPr="006C3BEF">
        <w:rPr>
          <w:rFonts w:ascii="Times New Roman" w:eastAsia="Times New Roman" w:hAnsi="Times New Roman"/>
          <w:b/>
          <w:sz w:val="24"/>
          <w:szCs w:val="24"/>
          <w:lang w:eastAsia="ru-RU"/>
        </w:rPr>
        <w:t>У выпускника будут сформированы:</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основы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eastAsia="ru-RU"/>
        </w:rPr>
        <w:t xml:space="preserve">- бережное отношение к родному языку, национальное самосознание;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6C3BEF" w:rsidRPr="006C3BEF" w:rsidRDefault="006C3BEF" w:rsidP="006C3BEF">
      <w:pPr>
        <w:widowControl w:val="0"/>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eastAsia="ru-RU"/>
        </w:rPr>
        <w:t>уважительное отношения к иному мнению, истории и культуре других народов;</w:t>
      </w:r>
    </w:p>
    <w:p w:rsidR="006C3BEF" w:rsidRPr="006C3BEF" w:rsidRDefault="006C3BEF" w:rsidP="006C3BEF">
      <w:pPr>
        <w:widowControl w:val="0"/>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 xml:space="preserve"> начальные навыки адаптации в динамично изменяющемся и развивающемся мире;</w:t>
      </w:r>
    </w:p>
    <w:p w:rsidR="006C3BEF" w:rsidRPr="006C3BEF" w:rsidRDefault="006C3BEF" w:rsidP="006C3BEF">
      <w:pPr>
        <w:widowControl w:val="0"/>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 </w:t>
      </w:r>
      <w:r w:rsidRPr="006C3BEF">
        <w:rPr>
          <w:rFonts w:ascii="Times New Roman" w:eastAsia="Times New Roman" w:hAnsi="Times New Roman"/>
          <w:sz w:val="24"/>
          <w:szCs w:val="24"/>
          <w:lang w:eastAsia="ru-RU"/>
        </w:rPr>
        <w:t>мотивы  учебной деятельности и личностный смысл учения;</w:t>
      </w:r>
    </w:p>
    <w:p w:rsidR="006C3BEF" w:rsidRPr="006C3BEF" w:rsidRDefault="006C3BEF" w:rsidP="006C3BEF">
      <w:pPr>
        <w:widowControl w:val="0"/>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 </w:t>
      </w:r>
      <w:r w:rsidRPr="006C3BEF">
        <w:rPr>
          <w:rFonts w:ascii="Times New Roman" w:eastAsia="Times New Roman" w:hAnsi="Times New Roman"/>
          <w:sz w:val="24"/>
          <w:szCs w:val="24"/>
          <w:lang w:eastAsia="ru-RU"/>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C3BEF" w:rsidRPr="006C3BEF" w:rsidRDefault="006C3BEF" w:rsidP="006C3BEF">
      <w:pPr>
        <w:widowControl w:val="0"/>
        <w:spacing w:after="0" w:line="240" w:lineRule="auto"/>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    Выпускник получит возможность для формирования:</w:t>
      </w:r>
    </w:p>
    <w:p w:rsidR="006C3BEF" w:rsidRPr="006C3BEF" w:rsidRDefault="006C3BEF" w:rsidP="006C3BEF">
      <w:pPr>
        <w:widowControl w:val="0"/>
        <w:spacing w:after="0" w:line="240" w:lineRule="auto"/>
        <w:jc w:val="both"/>
        <w:rPr>
          <w:rFonts w:ascii="Times New Roman" w:eastAsia="Times New Roman" w:hAnsi="Times New Roman"/>
          <w:bCs/>
          <w:i/>
          <w:sz w:val="24"/>
          <w:szCs w:val="24"/>
          <w:lang w:eastAsia="ru-RU"/>
        </w:rPr>
      </w:pPr>
      <w:r w:rsidRPr="006C3BEF">
        <w:rPr>
          <w:rFonts w:ascii="Times New Roman" w:eastAsia="Times New Roman" w:hAnsi="Times New Roman"/>
          <w:bCs/>
          <w:i/>
          <w:sz w:val="24"/>
          <w:szCs w:val="24"/>
          <w:lang w:eastAsia="ru-RU"/>
        </w:rPr>
        <w:t xml:space="preserve">- осознавать значение литературного чтения в формировании собственной культуры и мировосприятия; </w:t>
      </w:r>
    </w:p>
    <w:p w:rsidR="006C3BEF" w:rsidRPr="006C3BEF" w:rsidRDefault="006C3BEF" w:rsidP="006C3BEF">
      <w:pPr>
        <w:widowControl w:val="0"/>
        <w:spacing w:after="0" w:line="240" w:lineRule="auto"/>
        <w:jc w:val="both"/>
        <w:rPr>
          <w:rFonts w:ascii="Times New Roman" w:eastAsia="Times New Roman" w:hAnsi="Times New Roman"/>
          <w:bCs/>
          <w:i/>
          <w:sz w:val="24"/>
          <w:szCs w:val="24"/>
          <w:lang w:eastAsia="ru-RU"/>
        </w:rPr>
      </w:pPr>
      <w:r w:rsidRPr="006C3BEF">
        <w:rPr>
          <w:rFonts w:ascii="Times New Roman" w:eastAsia="Times New Roman" w:hAnsi="Times New Roman"/>
          <w:bCs/>
          <w:i/>
          <w:sz w:val="24"/>
          <w:szCs w:val="24"/>
          <w:lang w:eastAsia="ru-RU"/>
        </w:rPr>
        <w:t xml:space="preserve">   - профилировать свою нравственно-этическую ориентацию (накопив в ходе анализа произведений и общения опыт моральных оценок и нравственного выбора); </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pacing w:val="-2"/>
          <w:sz w:val="24"/>
          <w:szCs w:val="24"/>
          <w:lang w:eastAsia="ru-RU"/>
        </w:rPr>
        <w:t xml:space="preserve">выраженной устойчивой </w:t>
      </w:r>
      <w:proofErr w:type="spellStart"/>
      <w:r w:rsidRPr="006C3BEF">
        <w:rPr>
          <w:rFonts w:ascii="Times New Roman" w:eastAsia="Times New Roman" w:hAnsi="Times New Roman"/>
          <w:i/>
          <w:iCs/>
          <w:spacing w:val="-2"/>
          <w:sz w:val="24"/>
          <w:szCs w:val="24"/>
          <w:lang w:eastAsia="ru-RU"/>
        </w:rPr>
        <w:t>учебно­познавательной</w:t>
      </w:r>
      <w:proofErr w:type="spellEnd"/>
      <w:r w:rsidRPr="006C3BEF">
        <w:rPr>
          <w:rFonts w:ascii="Times New Roman" w:eastAsia="Times New Roman" w:hAnsi="Times New Roman"/>
          <w:i/>
          <w:iCs/>
          <w:spacing w:val="-2"/>
          <w:sz w:val="24"/>
          <w:szCs w:val="24"/>
          <w:lang w:eastAsia="ru-RU"/>
        </w:rPr>
        <w:t xml:space="preserve"> моти</w:t>
      </w:r>
      <w:r w:rsidRPr="006C3BEF">
        <w:rPr>
          <w:rFonts w:ascii="Times New Roman" w:eastAsia="Times New Roman" w:hAnsi="Times New Roman"/>
          <w:i/>
          <w:iCs/>
          <w:sz w:val="24"/>
          <w:szCs w:val="24"/>
          <w:lang w:eastAsia="ru-RU"/>
        </w:rPr>
        <w:t>вации учения;</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pacing w:val="-2"/>
          <w:sz w:val="24"/>
          <w:szCs w:val="24"/>
          <w:lang w:eastAsia="ru-RU"/>
        </w:rPr>
        <w:t xml:space="preserve">устойчивого </w:t>
      </w:r>
      <w:proofErr w:type="spellStart"/>
      <w:r w:rsidRPr="006C3BEF">
        <w:rPr>
          <w:rFonts w:ascii="Times New Roman" w:eastAsia="Times New Roman" w:hAnsi="Times New Roman"/>
          <w:i/>
          <w:iCs/>
          <w:spacing w:val="-2"/>
          <w:sz w:val="24"/>
          <w:szCs w:val="24"/>
          <w:lang w:eastAsia="ru-RU"/>
        </w:rPr>
        <w:t>учебно­познавательного</w:t>
      </w:r>
      <w:proofErr w:type="spellEnd"/>
      <w:r w:rsidRPr="006C3BEF">
        <w:rPr>
          <w:rFonts w:ascii="Times New Roman" w:eastAsia="Times New Roman" w:hAnsi="Times New Roman"/>
          <w:i/>
          <w:iCs/>
          <w:spacing w:val="-2"/>
          <w:sz w:val="24"/>
          <w:szCs w:val="24"/>
          <w:lang w:eastAsia="ru-RU"/>
        </w:rPr>
        <w:t xml:space="preserve"> интереса к новым </w:t>
      </w:r>
      <w:r w:rsidRPr="006C3BEF">
        <w:rPr>
          <w:rFonts w:ascii="Times New Roman" w:eastAsia="Times New Roman" w:hAnsi="Times New Roman"/>
          <w:i/>
          <w:iCs/>
          <w:sz w:val="24"/>
          <w:szCs w:val="24"/>
          <w:lang w:eastAsia="ru-RU"/>
        </w:rPr>
        <w:t>общим способам решения задач;</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pacing w:val="-2"/>
          <w:sz w:val="24"/>
          <w:szCs w:val="24"/>
          <w:lang w:eastAsia="ru-RU"/>
        </w:rPr>
        <w:t>положительной адекватной дифференцированной само</w:t>
      </w:r>
      <w:r w:rsidRPr="006C3BEF">
        <w:rPr>
          <w:rFonts w:ascii="Times New Roman" w:eastAsia="Times New Roman" w:hAnsi="Times New Roman"/>
          <w:i/>
          <w:iCs/>
          <w:sz w:val="24"/>
          <w:szCs w:val="24"/>
          <w:lang w:eastAsia="ru-RU"/>
        </w:rPr>
        <w:t>оценки на основе критерия успешности реализации социальной роли «хорошего ученика»;</w:t>
      </w:r>
    </w:p>
    <w:p w:rsidR="006C3BEF" w:rsidRPr="006C3BEF" w:rsidRDefault="006C3BEF" w:rsidP="006C3BEF">
      <w:pPr>
        <w:tabs>
          <w:tab w:val="left" w:pos="284"/>
        </w:tabs>
        <w:autoSpaceDE w:val="0"/>
        <w:autoSpaceDN w:val="0"/>
        <w:adjustRightInd w:val="0"/>
        <w:spacing w:after="0" w:line="240" w:lineRule="auto"/>
        <w:ind w:left="283"/>
        <w:jc w:val="both"/>
        <w:textAlignment w:val="center"/>
        <w:rPr>
          <w:rFonts w:ascii="Times New Roman" w:eastAsia="Times New Roman" w:hAnsi="Times New Roman"/>
          <w:i/>
          <w:iCs/>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z w:val="24"/>
          <w:szCs w:val="24"/>
          <w:lang w:eastAsia="ru-RU"/>
        </w:rPr>
        <w:t>установки на здоровый образ жизни и реализации ее в реальном поведении и поступках;</w:t>
      </w:r>
    </w:p>
    <w:p w:rsidR="006C3BEF" w:rsidRPr="006C3BEF" w:rsidRDefault="006C3BEF" w:rsidP="006C3BEF">
      <w:pPr>
        <w:tabs>
          <w:tab w:val="left" w:pos="284"/>
        </w:tabs>
        <w:autoSpaceDE w:val="0"/>
        <w:autoSpaceDN w:val="0"/>
        <w:adjustRightInd w:val="0"/>
        <w:spacing w:after="0" w:line="240" w:lineRule="auto"/>
        <w:ind w:left="283"/>
        <w:jc w:val="both"/>
        <w:textAlignment w:val="center"/>
        <w:rPr>
          <w:rFonts w:ascii="Times New Roman" w:eastAsia="Times New Roman" w:hAnsi="Times New Roman"/>
          <w:i/>
          <w:iCs/>
          <w:sz w:val="24"/>
          <w:szCs w:val="24"/>
          <w:lang w:val="tt-RU" w:eastAsia="ru-RU"/>
        </w:rPr>
      </w:pPr>
      <w:r w:rsidRPr="006C3BEF">
        <w:rPr>
          <w:rFonts w:ascii="Times New Roman" w:eastAsia="Times New Roman" w:hAnsi="Times New Roman"/>
          <w:i/>
          <w:iCs/>
          <w:sz w:val="24"/>
          <w:szCs w:val="24"/>
          <w:lang w:val="tt-RU" w:eastAsia="ru-RU"/>
        </w:rPr>
        <w:t xml:space="preserve">- </w:t>
      </w:r>
      <w:proofErr w:type="spellStart"/>
      <w:r w:rsidRPr="006C3BEF">
        <w:rPr>
          <w:rFonts w:ascii="Times New Roman" w:eastAsia="Times New Roman" w:hAnsi="Times New Roman"/>
          <w:i/>
          <w:iCs/>
          <w:sz w:val="24"/>
          <w:szCs w:val="24"/>
          <w:lang w:eastAsia="ru-RU"/>
        </w:rPr>
        <w:t>эмпатии</w:t>
      </w:r>
      <w:proofErr w:type="spellEnd"/>
      <w:r w:rsidRPr="006C3BEF">
        <w:rPr>
          <w:rFonts w:ascii="Times New Roman" w:eastAsia="Times New Roman" w:hAnsi="Times New Roman"/>
          <w:i/>
          <w:iCs/>
          <w:sz w:val="24"/>
          <w:szCs w:val="24"/>
          <w:lang w:eastAsia="ru-RU"/>
        </w:rPr>
        <w:t>,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C3BEF" w:rsidRPr="006C3BEF" w:rsidRDefault="006C3BEF" w:rsidP="006C3BEF">
      <w:pPr>
        <w:spacing w:after="0" w:line="240" w:lineRule="auto"/>
        <w:ind w:firstLine="284"/>
        <w:rPr>
          <w:rFonts w:ascii="Times New Roman" w:eastAsia="Times New Roman" w:hAnsi="Times New Roman"/>
          <w:b/>
          <w:bCs/>
          <w:sz w:val="24"/>
          <w:szCs w:val="24"/>
          <w:lang w:val="tt-RU" w:eastAsia="ru-RU"/>
        </w:rPr>
      </w:pPr>
    </w:p>
    <w:p w:rsidR="006C3BEF" w:rsidRPr="006C3BEF" w:rsidRDefault="006C3BEF" w:rsidP="006C3BEF">
      <w:pPr>
        <w:spacing w:after="0" w:line="240" w:lineRule="auto"/>
        <w:ind w:firstLine="284"/>
        <w:rPr>
          <w:rFonts w:ascii="Times New Roman" w:eastAsia="Times New Roman" w:hAnsi="Times New Roman"/>
          <w:b/>
          <w:sz w:val="24"/>
          <w:szCs w:val="24"/>
          <w:lang w:val="tt-RU" w:eastAsia="ru-RU"/>
        </w:rPr>
      </w:pPr>
      <w:proofErr w:type="spellStart"/>
      <w:r w:rsidRPr="006C3BEF">
        <w:rPr>
          <w:rFonts w:ascii="Times New Roman" w:eastAsia="Times New Roman" w:hAnsi="Times New Roman"/>
          <w:b/>
          <w:sz w:val="24"/>
          <w:szCs w:val="24"/>
          <w:lang w:eastAsia="ru-RU"/>
        </w:rPr>
        <w:t>Метапредметные</w:t>
      </w:r>
      <w:proofErr w:type="spellEnd"/>
      <w:r w:rsidRPr="006C3BEF">
        <w:rPr>
          <w:rFonts w:ascii="Times New Roman" w:eastAsia="Times New Roman" w:hAnsi="Times New Roman"/>
          <w:b/>
          <w:sz w:val="24"/>
          <w:szCs w:val="24"/>
          <w:lang w:eastAsia="ru-RU"/>
        </w:rPr>
        <w:t xml:space="preserve"> результаты</w:t>
      </w:r>
    </w:p>
    <w:p w:rsidR="006C3BEF" w:rsidRPr="006C3BEF" w:rsidRDefault="006C3BEF" w:rsidP="006C3BEF">
      <w:pPr>
        <w:spacing w:after="0" w:line="240" w:lineRule="auto"/>
        <w:ind w:firstLine="284"/>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Регулятивные УУД</w:t>
      </w: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Выпускник научится: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-принимать и сохранять цели и задачи учебной деятельности, поиска средств ее осуществления;</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осуществлять самоконтроль и контроль за ходом выполнения работы и полученного результата;</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находить способы решения проблем творческого и поискового характера;</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 xml:space="preserve">планировать, контролировать и оценивать учебные действия в соответствии с поставленной задачей и условиями ее реализации; </w:t>
      </w:r>
      <w:r w:rsidRPr="006C3BEF">
        <w:rPr>
          <w:rFonts w:ascii="Times New Roman" w:eastAsia="Times New Roman" w:hAnsi="Times New Roman"/>
          <w:sz w:val="24"/>
          <w:szCs w:val="24"/>
          <w:lang w:eastAsia="ru-RU"/>
        </w:rPr>
        <w:lastRenderedPageBreak/>
        <w:t>определять наиболее эффективные способы достижения результата;</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понимать причины успеха/неуспеха учебной деятельности и способности конструктивно действовать даже в ситуациях неуспеха;</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w:t>
      </w: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Выпускник получит возможность научиться:  </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val="tt-RU" w:eastAsia="ru-RU"/>
        </w:rPr>
      </w:pPr>
      <w:r w:rsidRPr="006C3BEF">
        <w:rPr>
          <w:rFonts w:ascii="Times New Roman" w:eastAsia="Times New Roman" w:hAnsi="Times New Roman"/>
          <w:i/>
          <w:sz w:val="24"/>
          <w:szCs w:val="24"/>
          <w:lang w:eastAsia="ru-RU"/>
        </w:rPr>
        <w:t xml:space="preserve">- </w:t>
      </w:r>
      <w:r w:rsidRPr="006C3BEF">
        <w:rPr>
          <w:rFonts w:ascii="Times New Roman" w:eastAsia="Times New Roman" w:hAnsi="Times New Roman"/>
          <w:i/>
          <w:iCs/>
          <w:sz w:val="24"/>
          <w:szCs w:val="24"/>
          <w:lang w:eastAsia="ru-RU"/>
        </w:rPr>
        <w:t>в сотрудничестве с учителем ставить новые учебные задачи;</w:t>
      </w:r>
    </w:p>
    <w:p w:rsidR="006C3BEF" w:rsidRPr="006C3BEF" w:rsidRDefault="006C3BEF" w:rsidP="006C3BEF">
      <w:pPr>
        <w:widowControl w:val="0"/>
        <w:spacing w:after="0" w:line="240" w:lineRule="auto"/>
        <w:ind w:firstLine="284"/>
        <w:jc w:val="both"/>
        <w:rPr>
          <w:rFonts w:ascii="Times New Roman" w:eastAsia="Times New Roman" w:hAnsi="Times New Roman"/>
          <w:i/>
          <w:iCs/>
          <w:spacing w:val="-6"/>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pacing w:val="-6"/>
          <w:sz w:val="24"/>
          <w:szCs w:val="24"/>
          <w:lang w:eastAsia="ru-RU"/>
        </w:rPr>
        <w:t>преобразовывать практическую задачу в познавательную;</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val="tt-RU" w:eastAsia="ru-RU"/>
        </w:rPr>
      </w:pPr>
      <w:r w:rsidRPr="006C3BEF">
        <w:rPr>
          <w:rFonts w:ascii="Times New Roman" w:eastAsia="Times New Roman" w:hAnsi="Times New Roman"/>
          <w:i/>
          <w:iCs/>
          <w:spacing w:val="-6"/>
          <w:sz w:val="24"/>
          <w:szCs w:val="24"/>
          <w:lang w:val="tt-RU" w:eastAsia="ru-RU"/>
        </w:rPr>
        <w:t xml:space="preserve">- </w:t>
      </w:r>
      <w:r w:rsidRPr="006C3BEF">
        <w:rPr>
          <w:rFonts w:ascii="Times New Roman" w:eastAsia="Times New Roman" w:hAnsi="Times New Roman"/>
          <w:i/>
          <w:iCs/>
          <w:sz w:val="24"/>
          <w:szCs w:val="24"/>
          <w:lang w:eastAsia="ru-RU"/>
        </w:rPr>
        <w:t>проявлять познавательную инициативу в учебном сотрудничестве;</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pacing w:val="-2"/>
          <w:sz w:val="24"/>
          <w:szCs w:val="24"/>
          <w:lang w:eastAsia="ru-RU"/>
        </w:rPr>
        <w:t>самостоятельно учитывать выделенные учителем ори</w:t>
      </w:r>
      <w:r w:rsidRPr="006C3BEF">
        <w:rPr>
          <w:rFonts w:ascii="Times New Roman" w:eastAsia="Times New Roman" w:hAnsi="Times New Roman"/>
          <w:i/>
          <w:iCs/>
          <w:sz w:val="24"/>
          <w:szCs w:val="24"/>
          <w:lang w:eastAsia="ru-RU"/>
        </w:rPr>
        <w:t>ентиры действия в новом учебном материале;</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pacing w:val="2"/>
          <w:sz w:val="24"/>
          <w:szCs w:val="24"/>
          <w:lang w:eastAsia="ru-RU"/>
        </w:rPr>
        <w:t xml:space="preserve">осуществлять констатирующий и предвосхищающий </w:t>
      </w:r>
      <w:r w:rsidRPr="006C3BEF">
        <w:rPr>
          <w:rFonts w:ascii="Times New Roman" w:eastAsia="Times New Roman" w:hAnsi="Times New Roman"/>
          <w:i/>
          <w:iCs/>
          <w:sz w:val="24"/>
          <w:szCs w:val="24"/>
          <w:lang w:eastAsia="ru-RU"/>
        </w:rPr>
        <w:t>контроль по результату и по способу действия, актуальный контроль на уровне произвольного внимания;</w:t>
      </w:r>
    </w:p>
    <w:p w:rsidR="006C3BEF" w:rsidRPr="006C3BEF" w:rsidRDefault="006C3BEF" w:rsidP="006C3BEF">
      <w:pPr>
        <w:widowControl w:val="0"/>
        <w:spacing w:after="0" w:line="240" w:lineRule="auto"/>
        <w:ind w:firstLine="284"/>
        <w:jc w:val="both"/>
        <w:rPr>
          <w:rFonts w:ascii="Times New Roman" w:eastAsia="Times New Roman" w:hAnsi="Times New Roman"/>
          <w:i/>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z w:val="24"/>
          <w:szCs w:val="24"/>
          <w:lang w:eastAsia="ru-RU"/>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Познавательные УУД </w:t>
      </w: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Выпускник научится: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eastAsia="ru-RU"/>
        </w:rPr>
        <w:t>-свободно работать с разными источниками информации (представленными в текстовой форме, в виде произведений изобразительного и музыкального искусства)</w:t>
      </w:r>
      <w:r w:rsidRPr="006C3BEF">
        <w:rPr>
          <w:rFonts w:ascii="Times New Roman" w:eastAsia="Times New Roman" w:hAnsi="Times New Roman"/>
          <w:sz w:val="24"/>
          <w:szCs w:val="24"/>
          <w:lang w:val="tt-RU" w:eastAsia="ru-RU"/>
        </w:rPr>
        <w:t>;</w:t>
      </w:r>
    </w:p>
    <w:p w:rsidR="006C3BEF" w:rsidRPr="006C3BEF" w:rsidRDefault="006C3BEF" w:rsidP="006C3BEF">
      <w:pPr>
        <w:tabs>
          <w:tab w:val="left" w:pos="284"/>
        </w:tabs>
        <w:spacing w:after="0" w:line="240" w:lineRule="auto"/>
        <w:ind w:left="283"/>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6C3BEF" w:rsidRPr="006C3BEF" w:rsidRDefault="006C3BEF" w:rsidP="006C3BEF">
      <w:pPr>
        <w:tabs>
          <w:tab w:val="left" w:pos="284"/>
        </w:tabs>
        <w:spacing w:after="0" w:line="240" w:lineRule="auto"/>
        <w:ind w:left="283"/>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активно применять  речевые средства и средства информационных и коммуникационных технологий (далее – ИКТ) для решения коммуникативных и познавательных задач;</w:t>
      </w:r>
    </w:p>
    <w:p w:rsidR="006C3BEF" w:rsidRPr="006C3BEF" w:rsidRDefault="006C3BEF" w:rsidP="006C3BEF">
      <w:pPr>
        <w:tabs>
          <w:tab w:val="left" w:pos="284"/>
        </w:tabs>
        <w:spacing w:after="0" w:line="240" w:lineRule="auto"/>
        <w:ind w:left="283"/>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владеть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6C3BEF" w:rsidRPr="006C3BEF" w:rsidRDefault="006C3BEF" w:rsidP="006C3BEF">
      <w:pPr>
        <w:tabs>
          <w:tab w:val="left" w:pos="284"/>
        </w:tabs>
        <w:spacing w:after="0" w:line="240" w:lineRule="auto"/>
        <w:ind w:left="283"/>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осуществлять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построение  рассуждений, отнесение к известным понятиям;</w:t>
      </w:r>
    </w:p>
    <w:p w:rsidR="006C3BEF" w:rsidRPr="006C3BEF" w:rsidRDefault="006C3BEF" w:rsidP="006C3BEF">
      <w:pPr>
        <w:tabs>
          <w:tab w:val="left" w:pos="284"/>
        </w:tabs>
        <w:spacing w:after="0" w:line="240" w:lineRule="auto"/>
        <w:ind w:left="283"/>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пользоваться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sidRPr="006C3BEF">
        <w:rPr>
          <w:rFonts w:ascii="Times New Roman" w:eastAsia="Times New Roman" w:hAnsi="Times New Roman"/>
          <w:sz w:val="24"/>
          <w:szCs w:val="24"/>
          <w:lang w:val="tt-RU" w:eastAsia="ru-RU"/>
        </w:rPr>
        <w:t>.</w:t>
      </w: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Выпускник получит возможность научиться:  </w:t>
      </w:r>
    </w:p>
    <w:p w:rsidR="006C3BEF" w:rsidRPr="006C3BEF" w:rsidRDefault="006C3BEF" w:rsidP="006C3BEF">
      <w:pPr>
        <w:widowControl w:val="0"/>
        <w:spacing w:after="0" w:line="240" w:lineRule="auto"/>
        <w:ind w:firstLine="284"/>
        <w:jc w:val="both"/>
        <w:rPr>
          <w:rFonts w:ascii="Times New Roman" w:eastAsia="Times New Roman" w:hAnsi="Times New Roman"/>
          <w:i/>
          <w:sz w:val="24"/>
          <w:szCs w:val="24"/>
          <w:lang w:eastAsia="ru-RU"/>
        </w:rPr>
      </w:pPr>
      <w:r w:rsidRPr="006C3BEF">
        <w:rPr>
          <w:rFonts w:ascii="Times New Roman" w:eastAsia="Times New Roman" w:hAnsi="Times New Roman"/>
          <w:i/>
          <w:sz w:val="24"/>
          <w:szCs w:val="24"/>
          <w:lang w:eastAsia="ru-RU"/>
        </w:rPr>
        <w:t xml:space="preserve">- доказывать и отстаивать свое мнение; </w:t>
      </w:r>
    </w:p>
    <w:p w:rsidR="006C3BEF" w:rsidRPr="006C3BEF" w:rsidRDefault="006C3BEF" w:rsidP="006C3BEF">
      <w:pPr>
        <w:widowControl w:val="0"/>
        <w:spacing w:after="0" w:line="240" w:lineRule="auto"/>
        <w:ind w:firstLine="284"/>
        <w:jc w:val="both"/>
        <w:rPr>
          <w:rFonts w:ascii="Times New Roman" w:eastAsia="Times New Roman" w:hAnsi="Times New Roman"/>
          <w:i/>
          <w:sz w:val="24"/>
          <w:szCs w:val="24"/>
          <w:lang w:val="tt-RU" w:eastAsia="ru-RU"/>
        </w:rPr>
      </w:pPr>
      <w:r w:rsidRPr="006C3BEF">
        <w:rPr>
          <w:rFonts w:ascii="Times New Roman" w:eastAsia="Times New Roman" w:hAnsi="Times New Roman"/>
          <w:i/>
          <w:sz w:val="24"/>
          <w:szCs w:val="24"/>
          <w:lang w:eastAsia="ru-RU"/>
        </w:rPr>
        <w:t>-правильно рассуждать о произведении</w:t>
      </w:r>
      <w:r w:rsidRPr="006C3BEF">
        <w:rPr>
          <w:rFonts w:ascii="Times New Roman" w:eastAsia="Times New Roman" w:hAnsi="Times New Roman"/>
          <w:i/>
          <w:sz w:val="24"/>
          <w:szCs w:val="24"/>
          <w:lang w:val="tt-RU" w:eastAsia="ru-RU"/>
        </w:rPr>
        <w:t>;</w:t>
      </w:r>
    </w:p>
    <w:p w:rsidR="006C3BEF" w:rsidRPr="006C3BEF" w:rsidRDefault="006C3BEF" w:rsidP="006C3BEF">
      <w:pPr>
        <w:widowControl w:val="0"/>
        <w:spacing w:after="0" w:line="240" w:lineRule="auto"/>
        <w:ind w:firstLine="284"/>
        <w:jc w:val="both"/>
        <w:rPr>
          <w:rFonts w:ascii="Times New Roman" w:eastAsia="Times New Roman" w:hAnsi="Times New Roman"/>
          <w:i/>
          <w:sz w:val="24"/>
          <w:szCs w:val="24"/>
          <w:lang w:val="tt-RU" w:eastAsia="ru-RU"/>
        </w:rPr>
      </w:pPr>
      <w:r w:rsidRPr="006C3BEF">
        <w:rPr>
          <w:rFonts w:ascii="Times New Roman" w:eastAsia="Times New Roman" w:hAnsi="Times New Roman"/>
          <w:i/>
          <w:sz w:val="24"/>
          <w:szCs w:val="24"/>
          <w:lang w:val="tt-RU" w:eastAsia="ru-RU"/>
        </w:rPr>
        <w:t xml:space="preserve">- </w:t>
      </w:r>
      <w:r w:rsidRPr="006C3BEF">
        <w:rPr>
          <w:rFonts w:ascii="Times New Roman" w:eastAsia="Times New Roman" w:hAnsi="Times New Roman"/>
          <w:i/>
          <w:iCs/>
          <w:sz w:val="24"/>
          <w:szCs w:val="24"/>
          <w:lang w:eastAsia="ru-RU"/>
        </w:rPr>
        <w:t>осуществлять синтез как составление целого из частей, самостоятельно достраивая и восполняя недостающие компоненты</w:t>
      </w:r>
      <w:r w:rsidRPr="006C3BEF">
        <w:rPr>
          <w:rFonts w:ascii="Times New Roman" w:eastAsia="Times New Roman" w:hAnsi="Times New Roman"/>
          <w:i/>
          <w:iCs/>
          <w:sz w:val="24"/>
          <w:szCs w:val="24"/>
          <w:lang w:val="tt-RU" w:eastAsia="ru-RU"/>
        </w:rPr>
        <w:t>.</w:t>
      </w:r>
    </w:p>
    <w:p w:rsid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lastRenderedPageBreak/>
        <w:t>Коммуникативные УУД</w:t>
      </w: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Выпускник научится:  </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eastAsia="ru-RU"/>
        </w:rPr>
      </w:pPr>
      <w:r w:rsidRPr="006C3BEF">
        <w:rPr>
          <w:rFonts w:ascii="Times New Roman" w:eastAsia="Times New Roman" w:hAnsi="Times New Roman"/>
          <w:i/>
          <w:iCs/>
          <w:sz w:val="24"/>
          <w:szCs w:val="24"/>
          <w:lang w:eastAsia="ru-RU"/>
        </w:rPr>
        <w:t xml:space="preserve">-в рамках коммуникации как сотрудничества: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-разным формам учебной кооперации (работа вдвоем, в малой группе, в большой группе) и разным социальным ролям (ведущего и исполнителя);  </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eastAsia="ru-RU"/>
        </w:rPr>
      </w:pPr>
      <w:r w:rsidRPr="006C3BEF">
        <w:rPr>
          <w:rFonts w:ascii="Times New Roman" w:eastAsia="Times New Roman" w:hAnsi="Times New Roman"/>
          <w:i/>
          <w:iCs/>
          <w:sz w:val="24"/>
          <w:szCs w:val="24"/>
          <w:lang w:eastAsia="ru-RU"/>
        </w:rPr>
        <w:t xml:space="preserve">-в рамках коммуникации как взаимодействия: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eastAsia="ru-RU"/>
        </w:rPr>
        <w:t>-понимать основание разницы между заявленными точками зрения, позициями и уметь  присоединяться к одной из них или высказывать собственную точку зрения</w:t>
      </w:r>
      <w:r w:rsidRPr="006C3BEF">
        <w:rPr>
          <w:rFonts w:ascii="Times New Roman" w:eastAsia="Times New Roman" w:hAnsi="Times New Roman"/>
          <w:sz w:val="24"/>
          <w:szCs w:val="24"/>
          <w:lang w:val="tt-RU" w:eastAsia="ru-RU"/>
        </w:rPr>
        <w:t>;</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 xml:space="preserve">осуществлять взаимный контроль в совместной деятельности;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адекватно оценивать собственное поведение и поведение окружающих;</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конструктивно разрешать конфликты посредством учета интересов сторон и сотрудничества.</w:t>
      </w: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Выпускник получит возможность научиться:  </w:t>
      </w:r>
    </w:p>
    <w:p w:rsidR="006C3BEF" w:rsidRPr="006C3BEF" w:rsidRDefault="006C3BEF" w:rsidP="006C3BEF">
      <w:pPr>
        <w:widowControl w:val="0"/>
        <w:spacing w:after="0" w:line="240" w:lineRule="auto"/>
        <w:ind w:firstLine="284"/>
        <w:jc w:val="both"/>
        <w:rPr>
          <w:rFonts w:ascii="Times New Roman" w:eastAsia="Times New Roman" w:hAnsi="Times New Roman"/>
          <w:i/>
          <w:sz w:val="24"/>
          <w:szCs w:val="24"/>
          <w:lang w:eastAsia="ru-RU"/>
        </w:rPr>
      </w:pPr>
      <w:r w:rsidRPr="006C3BEF">
        <w:rPr>
          <w:rFonts w:ascii="Times New Roman" w:eastAsia="Times New Roman" w:hAnsi="Times New Roman"/>
          <w:i/>
          <w:sz w:val="24"/>
          <w:szCs w:val="24"/>
          <w:lang w:eastAsia="ru-RU"/>
        </w:rPr>
        <w:t xml:space="preserve">-организовать продуктивную совместную работу со взрослыми и сверстниками; </w:t>
      </w:r>
    </w:p>
    <w:p w:rsidR="006C3BEF" w:rsidRPr="006C3BEF" w:rsidRDefault="006C3BEF" w:rsidP="006C3BEF">
      <w:pPr>
        <w:widowControl w:val="0"/>
        <w:spacing w:after="0" w:line="240" w:lineRule="auto"/>
        <w:ind w:firstLine="284"/>
        <w:jc w:val="both"/>
        <w:rPr>
          <w:rFonts w:ascii="Times New Roman" w:eastAsia="Times New Roman" w:hAnsi="Times New Roman"/>
          <w:i/>
          <w:sz w:val="24"/>
          <w:szCs w:val="24"/>
          <w:lang w:eastAsia="ru-RU"/>
        </w:rPr>
      </w:pPr>
      <w:r w:rsidRPr="006C3BEF">
        <w:rPr>
          <w:rFonts w:ascii="Times New Roman" w:eastAsia="Times New Roman" w:hAnsi="Times New Roman"/>
          <w:i/>
          <w:sz w:val="24"/>
          <w:szCs w:val="24"/>
          <w:lang w:eastAsia="ru-RU"/>
        </w:rPr>
        <w:t>-уметь задавать вопросы по тексту.</w:t>
      </w:r>
    </w:p>
    <w:p w:rsidR="006C3BEF" w:rsidRPr="006C3BEF" w:rsidRDefault="006C3BEF" w:rsidP="006C3BEF">
      <w:pPr>
        <w:widowControl w:val="0"/>
        <w:spacing w:after="0" w:line="240" w:lineRule="auto"/>
        <w:ind w:firstLine="284"/>
        <w:jc w:val="center"/>
        <w:rPr>
          <w:rFonts w:ascii="Times New Roman" w:eastAsia="Times New Roman" w:hAnsi="Times New Roman"/>
          <w:b/>
          <w:bCs/>
          <w:sz w:val="24"/>
          <w:szCs w:val="24"/>
          <w:lang w:eastAsia="ru-RU"/>
        </w:rPr>
      </w:pPr>
    </w:p>
    <w:p w:rsidR="006C3BEF" w:rsidRPr="006C3BEF" w:rsidRDefault="006C3BEF" w:rsidP="006C3BEF">
      <w:pPr>
        <w:widowControl w:val="0"/>
        <w:spacing w:after="0" w:line="240" w:lineRule="auto"/>
        <w:ind w:firstLine="284"/>
        <w:jc w:val="center"/>
        <w:rPr>
          <w:rFonts w:ascii="Times New Roman" w:eastAsia="Times New Roman" w:hAnsi="Times New Roman"/>
          <w:b/>
          <w:bCs/>
          <w:sz w:val="24"/>
          <w:szCs w:val="24"/>
          <w:lang w:val="tt-RU" w:eastAsia="ru-RU"/>
        </w:rPr>
      </w:pPr>
    </w:p>
    <w:p w:rsidR="006C3BEF" w:rsidRPr="006C3BEF" w:rsidRDefault="006C3BEF" w:rsidP="006C3BEF">
      <w:pPr>
        <w:widowControl w:val="0"/>
        <w:spacing w:after="0" w:line="240" w:lineRule="auto"/>
        <w:ind w:firstLine="284"/>
        <w:jc w:val="center"/>
        <w:rPr>
          <w:rFonts w:ascii="Times New Roman" w:eastAsia="Times New Roman" w:hAnsi="Times New Roman"/>
          <w:b/>
          <w:bCs/>
          <w:sz w:val="24"/>
          <w:szCs w:val="24"/>
          <w:lang w:val="tt-RU" w:eastAsia="ru-RU"/>
        </w:rPr>
      </w:pPr>
    </w:p>
    <w:p w:rsidR="006C3BEF" w:rsidRPr="006C3BEF" w:rsidRDefault="006C3BEF" w:rsidP="006C3BEF">
      <w:pPr>
        <w:widowControl w:val="0"/>
        <w:spacing w:after="0" w:line="240" w:lineRule="auto"/>
        <w:ind w:firstLine="284"/>
        <w:jc w:val="center"/>
        <w:rPr>
          <w:rFonts w:ascii="Times New Roman" w:eastAsia="Times New Roman" w:hAnsi="Times New Roman"/>
          <w:b/>
          <w:bCs/>
          <w:sz w:val="24"/>
          <w:szCs w:val="24"/>
          <w:lang w:val="tt-RU" w:eastAsia="ru-RU"/>
        </w:rPr>
      </w:pPr>
    </w:p>
    <w:p w:rsidR="006C3BEF" w:rsidRDefault="006C3BEF" w:rsidP="00345A7D">
      <w:pPr>
        <w:widowControl w:val="0"/>
        <w:ind w:firstLine="284"/>
        <w:jc w:val="center"/>
        <w:rPr>
          <w:rFonts w:ascii="Times New Roman" w:hAnsi="Times New Roman"/>
          <w:b/>
          <w:sz w:val="24"/>
          <w:szCs w:val="24"/>
          <w:lang w:val="tt-RU"/>
        </w:rPr>
      </w:pPr>
    </w:p>
    <w:p w:rsidR="00345A7D" w:rsidRPr="00345A7D" w:rsidRDefault="00345A7D" w:rsidP="00345A7D">
      <w:pPr>
        <w:widowControl w:val="0"/>
        <w:ind w:firstLine="284"/>
        <w:jc w:val="center"/>
        <w:rPr>
          <w:rFonts w:ascii="Times New Roman" w:eastAsia="Times New Roman" w:hAnsi="Times New Roman"/>
          <w:b/>
          <w:bCs/>
          <w:sz w:val="24"/>
          <w:szCs w:val="24"/>
          <w:lang w:val="tt-RU" w:eastAsia="ru-RU"/>
        </w:rPr>
      </w:pPr>
      <w:r w:rsidRPr="00345A7D">
        <w:rPr>
          <w:rFonts w:ascii="Times New Roman" w:eastAsia="Times New Roman" w:hAnsi="Times New Roman"/>
          <w:b/>
          <w:bCs/>
          <w:sz w:val="24"/>
          <w:szCs w:val="24"/>
          <w:lang w:eastAsia="ru-RU"/>
        </w:rPr>
        <w:t>Предметные результаты</w:t>
      </w:r>
    </w:p>
    <w:p w:rsidR="00345A7D" w:rsidRPr="00345A7D" w:rsidRDefault="00345A7D" w:rsidP="00345A7D">
      <w:pPr>
        <w:widowControl w:val="0"/>
        <w:spacing w:after="0" w:line="240" w:lineRule="auto"/>
        <w:ind w:firstLine="284"/>
        <w:jc w:val="center"/>
        <w:rPr>
          <w:rFonts w:ascii="Times New Roman" w:eastAsia="Times New Roman" w:hAnsi="Times New Roman"/>
          <w:b/>
          <w:bCs/>
          <w:sz w:val="24"/>
          <w:szCs w:val="24"/>
          <w:lang w:val="tt-RU" w:eastAsia="ru-RU"/>
        </w:rPr>
      </w:pPr>
    </w:p>
    <w:p w:rsidR="00345A7D" w:rsidRPr="00345A7D" w:rsidRDefault="00345A7D" w:rsidP="00345A7D">
      <w:pPr>
        <w:spacing w:after="0" w:line="240" w:lineRule="auto"/>
        <w:rPr>
          <w:rFonts w:ascii="Times New Roman" w:eastAsia="MS Mincho" w:hAnsi="Times New Roman"/>
          <w:spacing w:val="-7"/>
          <w:sz w:val="24"/>
          <w:szCs w:val="24"/>
        </w:rPr>
      </w:pPr>
      <w:r w:rsidRPr="00345A7D">
        <w:rPr>
          <w:rFonts w:ascii="Times New Roman" w:eastAsia="MS Mincho" w:hAnsi="Times New Roman"/>
          <w:b/>
          <w:bCs/>
          <w:spacing w:val="-7"/>
          <w:sz w:val="24"/>
          <w:szCs w:val="24"/>
        </w:rPr>
        <w:t xml:space="preserve">Раздел  «Виды  речевой и читательской деятельности»: </w:t>
      </w:r>
      <w:proofErr w:type="spellStart"/>
      <w:r w:rsidRPr="00345A7D">
        <w:rPr>
          <w:rFonts w:ascii="Times New Roman" w:eastAsia="MS Mincho" w:hAnsi="Times New Roman"/>
          <w:spacing w:val="-7"/>
          <w:sz w:val="24"/>
          <w:szCs w:val="24"/>
        </w:rPr>
        <w:t>аудирование</w:t>
      </w:r>
      <w:proofErr w:type="spellEnd"/>
      <w:r w:rsidRPr="00345A7D">
        <w:rPr>
          <w:rFonts w:ascii="Times New Roman" w:eastAsia="MS Mincho" w:hAnsi="Times New Roman"/>
          <w:spacing w:val="-7"/>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345A7D" w:rsidRPr="00345A7D" w:rsidRDefault="00345A7D" w:rsidP="00345A7D">
      <w:pPr>
        <w:spacing w:after="0" w:line="240" w:lineRule="auto"/>
        <w:ind w:left="851" w:hanging="142"/>
        <w:rPr>
          <w:rFonts w:ascii="Times New Roman" w:eastAsia="MS Mincho" w:hAnsi="Times New Roman"/>
          <w:b/>
          <w:bCs/>
          <w:spacing w:val="-7"/>
          <w:sz w:val="24"/>
          <w:szCs w:val="24"/>
          <w:lang w:val="tt-RU"/>
        </w:rPr>
      </w:pPr>
      <w:r w:rsidRPr="00345A7D">
        <w:rPr>
          <w:rFonts w:ascii="Times New Roman" w:eastAsia="MS Mincho" w:hAnsi="Times New Roman"/>
          <w:b/>
          <w:bCs/>
          <w:spacing w:val="-7"/>
          <w:sz w:val="24"/>
          <w:szCs w:val="24"/>
        </w:rPr>
        <w:t xml:space="preserve">Выпускник научится: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MS Mincho" w:hAnsi="Times New Roman"/>
          <w:spacing w:val="-7"/>
          <w:sz w:val="24"/>
          <w:szCs w:val="24"/>
          <w:lang w:eastAsia="ru-RU"/>
        </w:rPr>
        <w:t xml:space="preserve">читать про себя в процессе ознакомительного, просмотрового чтения, выборочного и изучающего чтения;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представлять содержание основных литературных произведений, изученных в классе, указывать их авторов и названия;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перечислять названия двух-трех детских журналов и пересказывать их основное содержание (на уровне рубрик);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характеризовать героев произведений; сравнивать характеры героев одного и разных произведений; выявлять авторское отношение к герою;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lastRenderedPageBreak/>
        <w:t xml:space="preserve">- </w:t>
      </w:r>
      <w:r w:rsidRPr="00345A7D">
        <w:rPr>
          <w:rFonts w:ascii="Times New Roman" w:eastAsia="MS Mincho" w:hAnsi="Times New Roman"/>
          <w:spacing w:val="-7"/>
          <w:sz w:val="24"/>
          <w:szCs w:val="24"/>
          <w:lang w:eastAsia="ru-RU"/>
        </w:rPr>
        <w:t xml:space="preserve">ориентироваться в книге по ее элементам (автор, название, титульный лист, страница «Содержание» или «Оглавление», аннотация, иллюстрации);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составлять аннотацию на отдельное произведение и на сборники произведений;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высказывать оценочные суждения о героях прочитанных произведений и тактично воспринимать мнения одноклассников;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самостоятельно работать с разными источниками информации (включая словари и справочники разного направления).  </w:t>
      </w:r>
    </w:p>
    <w:p w:rsidR="00345A7D" w:rsidRPr="00345A7D" w:rsidRDefault="00345A7D" w:rsidP="00345A7D">
      <w:pPr>
        <w:widowControl w:val="0"/>
        <w:spacing w:after="0" w:line="240" w:lineRule="auto"/>
        <w:jc w:val="both"/>
        <w:rPr>
          <w:rFonts w:ascii="Times New Roman" w:eastAsia="Times New Roman" w:hAnsi="Times New Roman"/>
          <w:b/>
          <w:bCs/>
          <w:sz w:val="24"/>
          <w:szCs w:val="24"/>
          <w:lang w:val="tt-RU" w:eastAsia="ru-RU"/>
        </w:rPr>
      </w:pPr>
      <w:r w:rsidRPr="00345A7D">
        <w:rPr>
          <w:rFonts w:ascii="Times New Roman" w:eastAsia="Times New Roman" w:hAnsi="Times New Roman"/>
          <w:b/>
          <w:bCs/>
          <w:sz w:val="24"/>
          <w:szCs w:val="24"/>
          <w:lang w:eastAsia="ru-RU"/>
        </w:rPr>
        <w:t xml:space="preserve">Выпускник в процессе самостоятельной, парной, групповой и коллективной работы получит возможность научиться: </w:t>
      </w:r>
    </w:p>
    <w:p w:rsidR="00345A7D" w:rsidRPr="00345A7D" w:rsidRDefault="00345A7D" w:rsidP="00345A7D">
      <w:pPr>
        <w:widowControl w:val="0"/>
        <w:spacing w:after="0" w:line="240" w:lineRule="auto"/>
        <w:ind w:firstLine="284"/>
        <w:jc w:val="both"/>
        <w:rPr>
          <w:rFonts w:ascii="Times New Roman" w:eastAsia="Times New Roman" w:hAnsi="Times New Roman"/>
          <w:i/>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i/>
          <w:sz w:val="24"/>
          <w:szCs w:val="24"/>
          <w:lang w:eastAsia="ru-RU"/>
        </w:rPr>
        <w:t xml:space="preserve">самостоятельно выбрать нужные книги из библиотеки с целью решения заданий различного направления (по предложенному списку, для подготовки выступления на определенную тему и т.д.); </w:t>
      </w:r>
    </w:p>
    <w:p w:rsidR="00345A7D" w:rsidRPr="00345A7D" w:rsidRDefault="00345A7D" w:rsidP="00345A7D">
      <w:pPr>
        <w:widowControl w:val="0"/>
        <w:spacing w:after="0" w:line="240" w:lineRule="auto"/>
        <w:ind w:firstLine="284"/>
        <w:jc w:val="both"/>
        <w:rPr>
          <w:rFonts w:ascii="Times New Roman" w:eastAsia="Times New Roman" w:hAnsi="Times New Roman"/>
          <w:i/>
          <w:sz w:val="24"/>
          <w:szCs w:val="24"/>
          <w:lang w:val="tt-RU" w:eastAsia="ru-RU"/>
        </w:rPr>
      </w:pPr>
      <w:r w:rsidRPr="00345A7D">
        <w:rPr>
          <w:rFonts w:ascii="Times New Roman" w:eastAsia="Times New Roman" w:hAnsi="Times New Roman"/>
          <w:i/>
          <w:sz w:val="24"/>
          <w:szCs w:val="24"/>
          <w:lang w:val="tt-RU" w:eastAsia="ru-RU"/>
        </w:rPr>
        <w:t xml:space="preserve">- </w:t>
      </w:r>
      <w:r w:rsidRPr="00345A7D">
        <w:rPr>
          <w:rFonts w:ascii="Times New Roman" w:eastAsia="Times New Roman" w:hAnsi="Times New Roman"/>
          <w:i/>
          <w:sz w:val="24"/>
          <w:szCs w:val="24"/>
          <w:lang w:eastAsia="ru-RU"/>
        </w:rPr>
        <w:t>правильно воспринимать мнение одноклассников по оценке героев, их действий;</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i/>
          <w:sz w:val="24"/>
          <w:szCs w:val="24"/>
          <w:lang w:val="tt-RU" w:eastAsia="ru-RU"/>
        </w:rPr>
        <w:t xml:space="preserve">- </w:t>
      </w:r>
      <w:r w:rsidRPr="00345A7D">
        <w:rPr>
          <w:rFonts w:ascii="Times New Roman" w:eastAsia="Times New Roman" w:hAnsi="Times New Roman"/>
          <w:i/>
          <w:sz w:val="24"/>
          <w:szCs w:val="24"/>
          <w:lang w:eastAsia="ru-RU"/>
        </w:rPr>
        <w:t>работать самостоятельно с разными средствами информации и словарями.</w:t>
      </w:r>
    </w:p>
    <w:p w:rsidR="00345A7D" w:rsidRPr="00345A7D" w:rsidRDefault="00345A7D" w:rsidP="00345A7D">
      <w:pPr>
        <w:spacing w:after="0" w:line="240" w:lineRule="auto"/>
        <w:ind w:left="283"/>
        <w:contextualSpacing/>
        <w:jc w:val="both"/>
        <w:outlineLvl w:val="1"/>
        <w:rPr>
          <w:rFonts w:ascii="Times New Roman" w:eastAsia="@Arial Unicode MS" w:hAnsi="Times New Roman"/>
          <w:b/>
          <w:sz w:val="24"/>
          <w:szCs w:val="24"/>
          <w:lang w:eastAsia="ru-RU"/>
        </w:rPr>
      </w:pPr>
    </w:p>
    <w:p w:rsidR="00345A7D" w:rsidRPr="00345A7D" w:rsidRDefault="00345A7D" w:rsidP="00345A7D">
      <w:pPr>
        <w:widowControl w:val="0"/>
        <w:spacing w:after="0" w:line="240" w:lineRule="auto"/>
        <w:ind w:firstLine="709"/>
        <w:jc w:val="both"/>
        <w:rPr>
          <w:rFonts w:ascii="Times New Roman" w:eastAsia="Times New Roman" w:hAnsi="Times New Roman"/>
          <w:sz w:val="24"/>
          <w:szCs w:val="24"/>
          <w:lang w:eastAsia="ru-RU"/>
        </w:rPr>
      </w:pPr>
      <w:r w:rsidRPr="00345A7D">
        <w:rPr>
          <w:rFonts w:ascii="Times New Roman" w:eastAsia="Times New Roman" w:hAnsi="Times New Roman"/>
          <w:b/>
          <w:bCs/>
          <w:sz w:val="24"/>
          <w:szCs w:val="24"/>
          <w:lang w:eastAsia="ru-RU"/>
        </w:rPr>
        <w:t xml:space="preserve">Раздел «Литературоведческая пропедевтика»: </w:t>
      </w:r>
      <w:r w:rsidRPr="00345A7D">
        <w:rPr>
          <w:rFonts w:ascii="Times New Roman" w:eastAsia="Times New Roman" w:hAnsi="Times New Roman"/>
          <w:sz w:val="24"/>
          <w:szCs w:val="24"/>
          <w:lang w:eastAsia="ru-RU"/>
        </w:rPr>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345A7D" w:rsidRPr="00345A7D" w:rsidRDefault="00345A7D" w:rsidP="00345A7D">
      <w:pPr>
        <w:widowControl w:val="0"/>
        <w:spacing w:after="0" w:line="240" w:lineRule="auto"/>
        <w:ind w:firstLine="709"/>
        <w:jc w:val="both"/>
        <w:rPr>
          <w:rFonts w:ascii="Times New Roman" w:eastAsia="Times New Roman" w:hAnsi="Times New Roman"/>
          <w:b/>
          <w:bCs/>
          <w:sz w:val="24"/>
          <w:szCs w:val="24"/>
          <w:lang w:val="tt-RU" w:eastAsia="ru-RU"/>
        </w:rPr>
      </w:pPr>
      <w:r w:rsidRPr="00345A7D">
        <w:rPr>
          <w:rFonts w:ascii="Times New Roman" w:eastAsia="Times New Roman" w:hAnsi="Times New Roman"/>
          <w:b/>
          <w:bCs/>
          <w:sz w:val="24"/>
          <w:szCs w:val="24"/>
          <w:lang w:eastAsia="ru-RU"/>
        </w:rPr>
        <w:t xml:space="preserve">Выпускник научится:  </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sz w:val="24"/>
          <w:szCs w:val="24"/>
          <w:lang w:eastAsia="ru-RU"/>
        </w:rPr>
        <w:t xml:space="preserve">представлять основной вектор движения художественной культуры: от народного творчества к авторским формам;  </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sz w:val="24"/>
          <w:szCs w:val="24"/>
          <w:lang w:eastAsia="ru-RU"/>
        </w:rPr>
        <w:t xml:space="preserve">отличать народные произведения от авторских;  </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sz w:val="24"/>
          <w:szCs w:val="24"/>
          <w:lang w:eastAsia="ru-RU"/>
        </w:rPr>
        <w:t xml:space="preserve">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rsidR="00345A7D" w:rsidRPr="00345A7D" w:rsidRDefault="00345A7D" w:rsidP="00345A7D">
      <w:pPr>
        <w:widowControl w:val="0"/>
        <w:spacing w:after="0" w:line="240" w:lineRule="auto"/>
        <w:ind w:firstLine="709"/>
        <w:jc w:val="both"/>
        <w:rPr>
          <w:rFonts w:ascii="Times New Roman" w:eastAsia="Times New Roman" w:hAnsi="Times New Roman"/>
          <w:b/>
          <w:bCs/>
          <w:sz w:val="24"/>
          <w:szCs w:val="24"/>
          <w:lang w:val="tt-RU" w:eastAsia="ru-RU"/>
        </w:rPr>
      </w:pPr>
      <w:r w:rsidRPr="00345A7D">
        <w:rPr>
          <w:rFonts w:ascii="Times New Roman" w:eastAsia="Times New Roman" w:hAnsi="Times New Roman"/>
          <w:b/>
          <w:bCs/>
          <w:sz w:val="24"/>
          <w:szCs w:val="24"/>
          <w:lang w:eastAsia="ru-RU"/>
        </w:rPr>
        <w:t xml:space="preserve">Выпускник в процессе самостоятельной, парной, групповой и коллективной работы получит возможность научиться: </w:t>
      </w:r>
    </w:p>
    <w:p w:rsidR="00345A7D" w:rsidRPr="00345A7D" w:rsidRDefault="00345A7D" w:rsidP="00345A7D">
      <w:pPr>
        <w:widowControl w:val="0"/>
        <w:spacing w:after="0" w:line="240" w:lineRule="auto"/>
        <w:ind w:firstLine="284"/>
        <w:jc w:val="both"/>
        <w:rPr>
          <w:rFonts w:ascii="Times New Roman" w:eastAsia="Times New Roman" w:hAnsi="Times New Roman"/>
          <w:i/>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i/>
          <w:sz w:val="24"/>
          <w:szCs w:val="24"/>
          <w:lang w:eastAsia="ru-RU"/>
        </w:rPr>
        <w:t xml:space="preserve">отслеживать особенности мифологического восприятия мира в сказках народов мира, татарских и русских народных сказках; </w:t>
      </w:r>
    </w:p>
    <w:p w:rsidR="00345A7D" w:rsidRPr="00345A7D" w:rsidRDefault="00345A7D" w:rsidP="00345A7D">
      <w:pPr>
        <w:widowControl w:val="0"/>
        <w:spacing w:after="0" w:line="240" w:lineRule="auto"/>
        <w:ind w:firstLine="284"/>
        <w:jc w:val="both"/>
        <w:rPr>
          <w:rFonts w:ascii="Times New Roman" w:eastAsia="Times New Roman" w:hAnsi="Times New Roman"/>
          <w:i/>
          <w:sz w:val="24"/>
          <w:szCs w:val="24"/>
          <w:lang w:val="tt-RU" w:eastAsia="ru-RU"/>
        </w:rPr>
      </w:pPr>
      <w:r w:rsidRPr="00345A7D">
        <w:rPr>
          <w:rFonts w:ascii="Times New Roman" w:eastAsia="Times New Roman" w:hAnsi="Times New Roman"/>
          <w:i/>
          <w:sz w:val="24"/>
          <w:szCs w:val="24"/>
          <w:lang w:val="tt-RU" w:eastAsia="ru-RU"/>
        </w:rPr>
        <w:t xml:space="preserve">- </w:t>
      </w:r>
      <w:r w:rsidRPr="00345A7D">
        <w:rPr>
          <w:rFonts w:ascii="Times New Roman" w:eastAsia="Times New Roman" w:hAnsi="Times New Roman"/>
          <w:i/>
          <w:sz w:val="24"/>
          <w:szCs w:val="24"/>
          <w:lang w:eastAsia="ru-RU"/>
        </w:rPr>
        <w:t xml:space="preserve"> обнаруживать связь смысла стихотворения с избранной поэтом стихотворной формой (на примере классической и современной поэзии);</w:t>
      </w:r>
    </w:p>
    <w:p w:rsidR="00345A7D" w:rsidRPr="00345A7D" w:rsidRDefault="00345A7D" w:rsidP="00345A7D">
      <w:pPr>
        <w:widowControl w:val="0"/>
        <w:spacing w:after="0" w:line="240" w:lineRule="auto"/>
        <w:ind w:firstLine="284"/>
        <w:jc w:val="both"/>
        <w:rPr>
          <w:rFonts w:ascii="Times New Roman" w:eastAsia="Times New Roman" w:hAnsi="Times New Roman"/>
          <w:i/>
          <w:sz w:val="24"/>
          <w:szCs w:val="24"/>
          <w:lang w:val="tt-RU" w:eastAsia="ru-RU"/>
        </w:rPr>
      </w:pPr>
      <w:r w:rsidRPr="00345A7D">
        <w:rPr>
          <w:rFonts w:ascii="Times New Roman" w:eastAsia="Times New Roman" w:hAnsi="Times New Roman"/>
          <w:i/>
          <w:sz w:val="24"/>
          <w:szCs w:val="24"/>
          <w:lang w:val="tt-RU" w:eastAsia="ru-RU"/>
        </w:rPr>
        <w:t xml:space="preserve">- </w:t>
      </w:r>
      <w:r w:rsidRPr="00345A7D">
        <w:rPr>
          <w:rFonts w:ascii="Times New Roman" w:eastAsia="Times New Roman" w:hAnsi="Times New Roman"/>
          <w:i/>
          <w:sz w:val="24"/>
          <w:szCs w:val="24"/>
          <w:lang w:eastAsia="ru-RU"/>
        </w:rPr>
        <w:t xml:space="preserve"> понимать роль творческой биографии писателя (поэта, художника) в создании художественного произведения;  </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i/>
          <w:sz w:val="24"/>
          <w:szCs w:val="24"/>
          <w:lang w:val="tt-RU" w:eastAsia="ru-RU"/>
        </w:rPr>
        <w:t xml:space="preserve">- </w:t>
      </w:r>
      <w:r w:rsidRPr="00345A7D">
        <w:rPr>
          <w:rFonts w:ascii="Times New Roman" w:eastAsia="Times New Roman" w:hAnsi="Times New Roman"/>
          <w:i/>
          <w:sz w:val="24"/>
          <w:szCs w:val="24"/>
          <w:lang w:eastAsia="ru-RU"/>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rsidR="00345A7D" w:rsidRPr="00345A7D" w:rsidRDefault="00345A7D" w:rsidP="00345A7D">
      <w:pPr>
        <w:spacing w:after="0" w:line="240" w:lineRule="auto"/>
        <w:ind w:left="283"/>
        <w:contextualSpacing/>
        <w:jc w:val="both"/>
        <w:outlineLvl w:val="1"/>
        <w:rPr>
          <w:rFonts w:ascii="Times New Roman" w:eastAsia="@Arial Unicode MS" w:hAnsi="Times New Roman"/>
          <w:b/>
          <w:sz w:val="24"/>
          <w:szCs w:val="24"/>
          <w:lang w:eastAsia="ru-RU"/>
        </w:rPr>
      </w:pPr>
    </w:p>
    <w:p w:rsidR="00345A7D" w:rsidRPr="00345A7D" w:rsidRDefault="00345A7D" w:rsidP="00345A7D">
      <w:pPr>
        <w:widowControl w:val="0"/>
        <w:spacing w:after="0" w:line="240" w:lineRule="auto"/>
        <w:ind w:firstLine="709"/>
        <w:jc w:val="both"/>
        <w:rPr>
          <w:rFonts w:ascii="Times New Roman" w:eastAsia="Times New Roman" w:hAnsi="Times New Roman"/>
          <w:sz w:val="24"/>
          <w:szCs w:val="24"/>
          <w:lang w:eastAsia="ru-RU"/>
        </w:rPr>
      </w:pPr>
      <w:r w:rsidRPr="00345A7D">
        <w:rPr>
          <w:rFonts w:ascii="Times New Roman" w:eastAsia="Times New Roman" w:hAnsi="Times New Roman"/>
          <w:b/>
          <w:bCs/>
          <w:sz w:val="24"/>
          <w:szCs w:val="24"/>
          <w:lang w:eastAsia="ru-RU"/>
        </w:rPr>
        <w:t xml:space="preserve">Раздел «Элементы творческой деятельности учащихся»: </w:t>
      </w:r>
      <w:r w:rsidRPr="00345A7D">
        <w:rPr>
          <w:rFonts w:ascii="Times New Roman" w:eastAsia="Times New Roman" w:hAnsi="Times New Roman"/>
          <w:sz w:val="24"/>
          <w:szCs w:val="24"/>
          <w:lang w:eastAsia="ru-RU"/>
        </w:rPr>
        <w:t xml:space="preserve">чтение по ролям, устное словесное рисование, работа с репродукциями, создание собственных текстов. </w:t>
      </w:r>
    </w:p>
    <w:p w:rsidR="00345A7D" w:rsidRPr="00345A7D" w:rsidRDefault="00345A7D" w:rsidP="00345A7D">
      <w:pPr>
        <w:widowControl w:val="0"/>
        <w:spacing w:after="0" w:line="240" w:lineRule="auto"/>
        <w:ind w:firstLine="709"/>
        <w:jc w:val="both"/>
        <w:rPr>
          <w:rFonts w:ascii="Times New Roman" w:eastAsia="Times New Roman" w:hAnsi="Times New Roman"/>
          <w:b/>
          <w:bCs/>
          <w:sz w:val="24"/>
          <w:szCs w:val="24"/>
          <w:lang w:val="tt-RU" w:eastAsia="ru-RU"/>
        </w:rPr>
      </w:pPr>
      <w:r w:rsidRPr="00345A7D">
        <w:rPr>
          <w:rFonts w:ascii="Times New Roman" w:eastAsia="Times New Roman" w:hAnsi="Times New Roman"/>
          <w:b/>
          <w:bCs/>
          <w:sz w:val="24"/>
          <w:szCs w:val="24"/>
          <w:lang w:eastAsia="ru-RU"/>
        </w:rPr>
        <w:t xml:space="preserve">Выпускник научится:  </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sz w:val="24"/>
          <w:szCs w:val="24"/>
          <w:lang w:eastAsia="ru-RU"/>
        </w:rPr>
        <w:t xml:space="preserve">читать стихи и поэтические произведения с правильной интонацией вслух; </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sz w:val="24"/>
          <w:szCs w:val="24"/>
          <w:lang w:eastAsia="ru-RU"/>
        </w:rPr>
        <w:t xml:space="preserve">обсудить с одноклассниками произведения литературы, живописи и музыки (основные мысли, эмоции в них); разделить мысли, возникающие от обсуждения произведений письменного и устного (в форме высказывания мысли или сочинения) литературного, </w:t>
      </w:r>
      <w:r w:rsidRPr="00345A7D">
        <w:rPr>
          <w:rFonts w:ascii="Times New Roman" w:eastAsia="Times New Roman" w:hAnsi="Times New Roman"/>
          <w:sz w:val="24"/>
          <w:szCs w:val="24"/>
          <w:lang w:eastAsia="ru-RU"/>
        </w:rPr>
        <w:lastRenderedPageBreak/>
        <w:t xml:space="preserve">изобразительного и музыкального. </w:t>
      </w:r>
    </w:p>
    <w:p w:rsidR="00345A7D" w:rsidRPr="00345A7D" w:rsidRDefault="00345A7D" w:rsidP="00345A7D">
      <w:pPr>
        <w:widowControl w:val="0"/>
        <w:spacing w:after="0" w:line="240" w:lineRule="auto"/>
        <w:ind w:firstLine="709"/>
        <w:jc w:val="both"/>
        <w:rPr>
          <w:rFonts w:ascii="Times New Roman" w:eastAsia="Times New Roman" w:hAnsi="Times New Roman"/>
          <w:b/>
          <w:bCs/>
          <w:sz w:val="24"/>
          <w:szCs w:val="24"/>
          <w:lang w:val="tt-RU" w:eastAsia="ru-RU"/>
        </w:rPr>
      </w:pPr>
      <w:r w:rsidRPr="00345A7D">
        <w:rPr>
          <w:rFonts w:ascii="Times New Roman" w:eastAsia="Times New Roman" w:hAnsi="Times New Roman"/>
          <w:b/>
          <w:bCs/>
          <w:sz w:val="24"/>
          <w:szCs w:val="24"/>
          <w:lang w:eastAsia="ru-RU"/>
        </w:rPr>
        <w:t>Выпускник в процессе самостоятельной, парной, групповой и коллективной работы получит возможность научиться:</w:t>
      </w:r>
    </w:p>
    <w:p w:rsidR="00345A7D" w:rsidRPr="00345A7D" w:rsidRDefault="00345A7D" w:rsidP="00345A7D">
      <w:pPr>
        <w:widowControl w:val="0"/>
        <w:spacing w:after="0" w:line="240" w:lineRule="auto"/>
        <w:ind w:firstLine="284"/>
        <w:jc w:val="both"/>
        <w:rPr>
          <w:rFonts w:ascii="Times New Roman" w:eastAsia="Times New Roman" w:hAnsi="Times New Roman"/>
          <w:i/>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i/>
          <w:sz w:val="24"/>
          <w:szCs w:val="24"/>
          <w:lang w:eastAsia="ru-RU"/>
        </w:rPr>
        <w:t xml:space="preserve">читать вслух стихотворный и прозаический тексты;  </w:t>
      </w:r>
    </w:p>
    <w:p w:rsidR="00345A7D" w:rsidRPr="00345A7D" w:rsidRDefault="00345A7D" w:rsidP="00345A7D">
      <w:pPr>
        <w:widowControl w:val="0"/>
        <w:spacing w:after="0" w:line="240" w:lineRule="auto"/>
        <w:ind w:firstLine="284"/>
        <w:jc w:val="both"/>
        <w:rPr>
          <w:rFonts w:ascii="Times New Roman" w:eastAsia="Times New Roman" w:hAnsi="Times New Roman"/>
          <w:i/>
          <w:sz w:val="24"/>
          <w:szCs w:val="24"/>
          <w:lang w:val="tt-RU" w:eastAsia="ru-RU"/>
        </w:rPr>
      </w:pPr>
      <w:r w:rsidRPr="00345A7D">
        <w:rPr>
          <w:rFonts w:ascii="Times New Roman" w:eastAsia="Times New Roman" w:hAnsi="Times New Roman"/>
          <w:i/>
          <w:sz w:val="24"/>
          <w:szCs w:val="24"/>
          <w:lang w:val="tt-RU" w:eastAsia="ru-RU"/>
        </w:rPr>
        <w:t xml:space="preserve">- </w:t>
      </w:r>
      <w:r w:rsidRPr="00345A7D">
        <w:rPr>
          <w:rFonts w:ascii="Times New Roman" w:eastAsia="Times New Roman" w:hAnsi="Times New Roman"/>
          <w:i/>
          <w:sz w:val="24"/>
          <w:szCs w:val="24"/>
          <w:lang w:eastAsia="ru-RU"/>
        </w:rPr>
        <w:t xml:space="preserve">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i/>
          <w:sz w:val="24"/>
          <w:szCs w:val="24"/>
          <w:lang w:val="tt-RU" w:eastAsia="ru-RU"/>
        </w:rPr>
        <w:t xml:space="preserve">- </w:t>
      </w:r>
      <w:r w:rsidRPr="00345A7D">
        <w:rPr>
          <w:rFonts w:ascii="Times New Roman" w:eastAsia="Times New Roman" w:hAnsi="Times New Roman"/>
          <w:i/>
          <w:sz w:val="24"/>
          <w:szCs w:val="24"/>
          <w:lang w:eastAsia="ru-RU"/>
        </w:rPr>
        <w:t xml:space="preserve">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1C7391" w:rsidRDefault="001C7391" w:rsidP="001C056E">
      <w:pPr>
        <w:shd w:val="clear" w:color="auto" w:fill="FFFFFF"/>
        <w:spacing w:after="0" w:line="240" w:lineRule="auto"/>
        <w:jc w:val="center"/>
        <w:rPr>
          <w:rFonts w:ascii="Times New Roman" w:hAnsi="Times New Roman"/>
          <w:b/>
          <w:sz w:val="24"/>
          <w:szCs w:val="24"/>
          <w:lang w:val="tt-RU"/>
        </w:rPr>
      </w:pPr>
    </w:p>
    <w:p w:rsidR="001C0C8E" w:rsidRDefault="001C0C8E" w:rsidP="001C056E">
      <w:pPr>
        <w:shd w:val="clear" w:color="auto" w:fill="FFFFFF"/>
        <w:spacing w:after="0" w:line="240" w:lineRule="auto"/>
        <w:jc w:val="center"/>
        <w:rPr>
          <w:rFonts w:ascii="Times New Roman" w:hAnsi="Times New Roman"/>
          <w:b/>
          <w:sz w:val="24"/>
          <w:szCs w:val="24"/>
          <w:lang w:val="tt-RU"/>
        </w:rPr>
      </w:pPr>
    </w:p>
    <w:p w:rsidR="001C056E" w:rsidRDefault="006C3BEF" w:rsidP="001C056E">
      <w:pPr>
        <w:shd w:val="clear" w:color="auto" w:fill="FFFFFF"/>
        <w:spacing w:after="0" w:line="240" w:lineRule="auto"/>
        <w:jc w:val="center"/>
        <w:rPr>
          <w:rFonts w:ascii="Times New Roman" w:hAnsi="Times New Roman"/>
          <w:b/>
          <w:bCs/>
          <w:noProof/>
          <w:spacing w:val="-10"/>
          <w:sz w:val="24"/>
          <w:szCs w:val="24"/>
          <w:lang w:val="tt-RU"/>
        </w:rPr>
      </w:pPr>
      <w:r>
        <w:rPr>
          <w:rFonts w:ascii="Times New Roman" w:hAnsi="Times New Roman"/>
          <w:b/>
          <w:bCs/>
          <w:noProof/>
          <w:spacing w:val="-10"/>
          <w:sz w:val="24"/>
          <w:szCs w:val="24"/>
          <w:lang w:val="tt-RU"/>
        </w:rPr>
        <w:t>Содержание учебного предмета, курса</w:t>
      </w:r>
    </w:p>
    <w:p w:rsidR="006C3BEF" w:rsidRDefault="006C3BEF" w:rsidP="006C3BEF">
      <w:pPr>
        <w:spacing w:after="0" w:line="240" w:lineRule="auto"/>
        <w:rPr>
          <w:rFonts w:ascii="Times New Roman" w:eastAsia="Times New Roman" w:hAnsi="Times New Roman"/>
          <w:b/>
          <w:sz w:val="24"/>
          <w:szCs w:val="24"/>
          <w:lang w:val="tt-RU" w:eastAsia="ru-RU"/>
        </w:rPr>
      </w:pPr>
    </w:p>
    <w:p w:rsidR="006C3BEF" w:rsidRPr="006C3BEF" w:rsidRDefault="006C3BEF" w:rsidP="006C3BEF">
      <w:pPr>
        <w:spacing w:after="0" w:line="240" w:lineRule="auto"/>
        <w:rPr>
          <w:rFonts w:ascii="Times New Roman" w:eastAsia="Times New Roman" w:hAnsi="Times New Roman"/>
          <w:b/>
          <w:sz w:val="24"/>
          <w:szCs w:val="24"/>
          <w:lang w:val="tt-RU" w:eastAsia="ru-RU"/>
        </w:rPr>
      </w:pPr>
    </w:p>
    <w:tbl>
      <w:tblPr>
        <w:tblW w:w="143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301"/>
        <w:gridCol w:w="10456"/>
        <w:gridCol w:w="1026"/>
      </w:tblGrid>
      <w:tr w:rsidR="006C3BEF" w:rsidRPr="006C3BEF" w:rsidTr="004C0ADA">
        <w:trPr>
          <w:trHeight w:val="783"/>
        </w:trPr>
        <w:tc>
          <w:tcPr>
            <w:tcW w:w="567" w:type="dxa"/>
          </w:tcPr>
          <w:p w:rsidR="006C3BEF" w:rsidRPr="006C3BEF" w:rsidRDefault="006C3BEF" w:rsidP="006C3BEF">
            <w:pPr>
              <w:shd w:val="clear" w:color="auto" w:fill="FFFFFF"/>
              <w:spacing w:after="0" w:line="240" w:lineRule="auto"/>
              <w:jc w:val="center"/>
              <w:rPr>
                <w:rFonts w:ascii="Times New Roman" w:eastAsia="Times New Roman" w:hAnsi="Times New Roman"/>
                <w:b/>
                <w:sz w:val="24"/>
                <w:szCs w:val="24"/>
                <w:lang w:val="tt-RU" w:eastAsia="ru-RU"/>
              </w:rPr>
            </w:pPr>
          </w:p>
          <w:p w:rsidR="006C3BEF" w:rsidRPr="006C3BEF" w:rsidRDefault="006C3BEF" w:rsidP="006C3BEF">
            <w:pPr>
              <w:shd w:val="clear" w:color="auto" w:fill="FFFFFF"/>
              <w:spacing w:after="0" w:line="240" w:lineRule="auto"/>
              <w:jc w:val="center"/>
              <w:rPr>
                <w:rFonts w:ascii="Times New Roman" w:eastAsia="Times New Roman" w:hAnsi="Times New Roman"/>
                <w:b/>
                <w:sz w:val="24"/>
                <w:szCs w:val="24"/>
                <w:lang w:val="tt-RU" w:eastAsia="ru-RU"/>
              </w:rPr>
            </w:pPr>
            <w:r w:rsidRPr="006C3BEF">
              <w:rPr>
                <w:rFonts w:ascii="Times New Roman" w:eastAsia="Times New Roman" w:hAnsi="Times New Roman"/>
                <w:b/>
                <w:sz w:val="24"/>
                <w:szCs w:val="24"/>
                <w:lang w:val="tt-RU" w:eastAsia="ru-RU"/>
              </w:rPr>
              <w:t>№№</w:t>
            </w:r>
          </w:p>
        </w:tc>
        <w:tc>
          <w:tcPr>
            <w:tcW w:w="2301" w:type="dxa"/>
            <w:shd w:val="clear" w:color="auto" w:fill="auto"/>
          </w:tcPr>
          <w:p w:rsidR="006C3BEF" w:rsidRPr="006C3BEF" w:rsidRDefault="006C3BEF" w:rsidP="006C3BEF">
            <w:pPr>
              <w:shd w:val="clear" w:color="auto" w:fill="FFFFFF"/>
              <w:spacing w:after="0" w:line="240" w:lineRule="auto"/>
              <w:jc w:val="center"/>
              <w:rPr>
                <w:rFonts w:ascii="Times New Roman" w:eastAsia="Times New Roman" w:hAnsi="Times New Roman"/>
                <w:b/>
                <w:sz w:val="24"/>
                <w:szCs w:val="24"/>
                <w:lang w:val="tt-RU" w:eastAsia="ru-RU"/>
              </w:rPr>
            </w:pPr>
          </w:p>
          <w:p w:rsidR="006C3BEF" w:rsidRPr="006C3BEF" w:rsidRDefault="006C3BEF" w:rsidP="006C3BEF">
            <w:pPr>
              <w:shd w:val="clear" w:color="auto" w:fill="FFFFFF"/>
              <w:spacing w:after="0" w:line="240" w:lineRule="auto"/>
              <w:jc w:val="center"/>
              <w:rPr>
                <w:rFonts w:ascii="Times New Roman" w:eastAsia="Times New Roman" w:hAnsi="Times New Roman"/>
                <w:b/>
                <w:sz w:val="24"/>
                <w:szCs w:val="24"/>
                <w:lang w:val="tt-RU" w:eastAsia="ru-RU"/>
              </w:rPr>
            </w:pPr>
            <w:r w:rsidRPr="006C3BEF">
              <w:rPr>
                <w:rFonts w:ascii="Times New Roman" w:eastAsia="Times New Roman" w:hAnsi="Times New Roman"/>
                <w:b/>
                <w:sz w:val="24"/>
                <w:szCs w:val="24"/>
                <w:lang w:val="tt-RU" w:eastAsia="ru-RU"/>
              </w:rPr>
              <w:t>Название раздела</w:t>
            </w:r>
          </w:p>
        </w:tc>
        <w:tc>
          <w:tcPr>
            <w:tcW w:w="10456" w:type="dxa"/>
            <w:shd w:val="clear" w:color="auto" w:fill="auto"/>
            <w:vAlign w:val="center"/>
          </w:tcPr>
          <w:p w:rsidR="006C3BEF" w:rsidRPr="006C3BEF" w:rsidRDefault="006C3BEF" w:rsidP="006C3BEF">
            <w:pPr>
              <w:shd w:val="clear" w:color="auto" w:fill="FFFFFF"/>
              <w:spacing w:after="0" w:line="240" w:lineRule="auto"/>
              <w:jc w:val="center"/>
              <w:rPr>
                <w:rFonts w:ascii="Times New Roman" w:eastAsia="Times New Roman" w:hAnsi="Times New Roman"/>
                <w:b/>
                <w:sz w:val="24"/>
                <w:szCs w:val="24"/>
                <w:lang w:val="tt-RU" w:eastAsia="ru-RU"/>
              </w:rPr>
            </w:pPr>
            <w:r w:rsidRPr="006C3BEF">
              <w:rPr>
                <w:rFonts w:ascii="Times New Roman" w:eastAsia="Times New Roman" w:hAnsi="Times New Roman"/>
                <w:b/>
                <w:sz w:val="24"/>
                <w:szCs w:val="24"/>
                <w:lang w:val="tt-RU" w:eastAsia="ru-RU"/>
              </w:rPr>
              <w:t xml:space="preserve">Содержание </w:t>
            </w:r>
          </w:p>
        </w:tc>
        <w:tc>
          <w:tcPr>
            <w:tcW w:w="1026" w:type="dxa"/>
            <w:shd w:val="clear" w:color="auto" w:fill="auto"/>
          </w:tcPr>
          <w:p w:rsidR="006C3BEF" w:rsidRPr="006C3BEF" w:rsidRDefault="006C3BEF" w:rsidP="006C3BEF">
            <w:pPr>
              <w:spacing w:after="0" w:line="240" w:lineRule="auto"/>
              <w:jc w:val="center"/>
              <w:rPr>
                <w:rFonts w:ascii="Times New Roman" w:eastAsia="Times New Roman" w:hAnsi="Times New Roman"/>
                <w:b/>
                <w:sz w:val="24"/>
                <w:szCs w:val="24"/>
                <w:lang w:val="tt-RU" w:eastAsia="ru-RU"/>
              </w:rPr>
            </w:pPr>
            <w:r w:rsidRPr="006C3BEF">
              <w:rPr>
                <w:rFonts w:ascii="Times New Roman" w:eastAsia="Times New Roman" w:hAnsi="Times New Roman"/>
                <w:b/>
                <w:sz w:val="24"/>
                <w:szCs w:val="24"/>
                <w:lang w:val="tt-RU" w:eastAsia="ru-RU"/>
              </w:rPr>
              <w:t>Количество часов</w:t>
            </w:r>
          </w:p>
        </w:tc>
      </w:tr>
      <w:tr w:rsidR="006C3BEF" w:rsidRPr="006C3BEF" w:rsidTr="004C0ADA">
        <w:trPr>
          <w:trHeight w:val="404"/>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1</w:t>
            </w:r>
          </w:p>
        </w:tc>
        <w:tc>
          <w:tcPr>
            <w:tcW w:w="2301" w:type="dxa"/>
            <w:shd w:val="clear" w:color="auto" w:fill="auto"/>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bCs/>
                <w:sz w:val="24"/>
                <w:szCs w:val="24"/>
                <w:lang w:eastAsia="ru-RU"/>
              </w:rPr>
              <w:t>Виды речевой и читательской деятельности</w:t>
            </w:r>
          </w:p>
        </w:tc>
        <w:tc>
          <w:tcPr>
            <w:tcW w:w="10456"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rPr>
              <w:t xml:space="preserve">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tc>
        <w:tc>
          <w:tcPr>
            <w:tcW w:w="1026" w:type="dxa"/>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1</w:t>
            </w:r>
          </w:p>
        </w:tc>
      </w:tr>
      <w:tr w:rsidR="006C3BEF" w:rsidRPr="006C3BEF" w:rsidTr="004C0ADA">
        <w:trPr>
          <w:trHeight w:val="1075"/>
        </w:trPr>
        <w:tc>
          <w:tcPr>
            <w:tcW w:w="567" w:type="dxa"/>
          </w:tcPr>
          <w:p w:rsidR="006C3BEF" w:rsidRPr="006C3BEF" w:rsidRDefault="006C3BEF" w:rsidP="006C3BEF">
            <w:pPr>
              <w:widowControl w:val="0"/>
              <w:spacing w:after="0" w:line="240" w:lineRule="auto"/>
              <w:ind w:right="20"/>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2</w:t>
            </w:r>
          </w:p>
        </w:tc>
        <w:tc>
          <w:tcPr>
            <w:tcW w:w="2301" w:type="dxa"/>
            <w:shd w:val="clear" w:color="auto" w:fill="auto"/>
          </w:tcPr>
          <w:p w:rsidR="006C3BEF" w:rsidRPr="006C3BEF" w:rsidRDefault="006C3BEF" w:rsidP="006C3BEF">
            <w:pPr>
              <w:widowControl w:val="0"/>
              <w:spacing w:after="0" w:line="240" w:lineRule="auto"/>
              <w:ind w:right="20"/>
              <w:jc w:val="both"/>
              <w:rPr>
                <w:rFonts w:ascii="Times New Roman" w:eastAsia="Times New Roman" w:hAnsi="Times New Roman"/>
                <w:sz w:val="24"/>
                <w:szCs w:val="24"/>
                <w:lang w:val="tt-RU" w:eastAsia="ru-RU"/>
              </w:rPr>
            </w:pPr>
            <w:proofErr w:type="spellStart"/>
            <w:r w:rsidRPr="006C3BEF">
              <w:rPr>
                <w:rFonts w:ascii="Times New Roman" w:eastAsia="Times New Roman" w:hAnsi="Times New Roman"/>
                <w:bCs/>
                <w:iCs/>
                <w:sz w:val="24"/>
                <w:szCs w:val="24"/>
                <w:lang w:eastAsia="ru-RU"/>
              </w:rPr>
              <w:t>Аудирование</w:t>
            </w:r>
            <w:proofErr w:type="spellEnd"/>
            <w:r w:rsidRPr="006C3BEF">
              <w:rPr>
                <w:rFonts w:ascii="Times New Roman" w:eastAsia="Times New Roman" w:hAnsi="Times New Roman"/>
                <w:bCs/>
                <w:iCs/>
                <w:sz w:val="24"/>
                <w:szCs w:val="24"/>
                <w:lang w:eastAsia="ru-RU"/>
              </w:rPr>
              <w:t xml:space="preserve"> (слушание)</w:t>
            </w:r>
          </w:p>
        </w:tc>
        <w:tc>
          <w:tcPr>
            <w:tcW w:w="10456" w:type="dxa"/>
            <w:shd w:val="clear" w:color="auto" w:fill="auto"/>
          </w:tcPr>
          <w:p w:rsidR="006C3BEF" w:rsidRPr="006C3BEF" w:rsidRDefault="006C3BEF" w:rsidP="006C3BEF">
            <w:pPr>
              <w:widowControl w:val="0"/>
              <w:spacing w:after="0" w:line="240" w:lineRule="auto"/>
              <w:ind w:firstLine="709"/>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tc>
        <w:tc>
          <w:tcPr>
            <w:tcW w:w="1026" w:type="dxa"/>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4</w:t>
            </w:r>
          </w:p>
        </w:tc>
      </w:tr>
      <w:tr w:rsidR="006C3BEF" w:rsidRPr="006C3BEF" w:rsidTr="004C0ADA">
        <w:trPr>
          <w:trHeight w:val="745"/>
        </w:trPr>
        <w:tc>
          <w:tcPr>
            <w:tcW w:w="567" w:type="dxa"/>
          </w:tcPr>
          <w:p w:rsidR="006C3BEF" w:rsidRPr="006C3BEF" w:rsidRDefault="006C3BEF" w:rsidP="006C3BEF">
            <w:pPr>
              <w:spacing w:after="0" w:line="240" w:lineRule="auto"/>
              <w:jc w:val="both"/>
              <w:rPr>
                <w:rFonts w:ascii="Times New Roman" w:eastAsia="SimSun" w:hAnsi="Times New Roman"/>
                <w:spacing w:val="4"/>
                <w:sz w:val="24"/>
                <w:szCs w:val="24"/>
                <w:lang w:val="tt-RU" w:eastAsia="ru-RU"/>
              </w:rPr>
            </w:pPr>
            <w:r w:rsidRPr="006C3BEF">
              <w:rPr>
                <w:rFonts w:ascii="Times New Roman" w:eastAsia="SimSun" w:hAnsi="Times New Roman"/>
                <w:spacing w:val="4"/>
                <w:sz w:val="24"/>
                <w:szCs w:val="24"/>
                <w:lang w:val="tt-RU" w:eastAsia="ru-RU"/>
              </w:rPr>
              <w:t>3</w:t>
            </w:r>
          </w:p>
        </w:tc>
        <w:tc>
          <w:tcPr>
            <w:tcW w:w="2301" w:type="dxa"/>
            <w:shd w:val="clear" w:color="auto" w:fill="auto"/>
          </w:tcPr>
          <w:p w:rsidR="006C3BEF" w:rsidRPr="006C3BEF" w:rsidRDefault="006C3BEF" w:rsidP="006C3BEF">
            <w:pPr>
              <w:spacing w:after="0" w:line="240" w:lineRule="auto"/>
              <w:rPr>
                <w:rFonts w:ascii="Times New Roman" w:eastAsia="SimSun" w:hAnsi="Times New Roman"/>
                <w:spacing w:val="4"/>
                <w:sz w:val="24"/>
                <w:szCs w:val="24"/>
                <w:lang w:val="tt-RU" w:eastAsia="ru-RU"/>
              </w:rPr>
            </w:pPr>
            <w:r w:rsidRPr="006C3BEF">
              <w:rPr>
                <w:rFonts w:ascii="Times New Roman" w:eastAsia="Times New Roman" w:hAnsi="Times New Roman"/>
                <w:bCs/>
                <w:sz w:val="24"/>
                <w:szCs w:val="24"/>
                <w:lang w:eastAsia="ru-RU"/>
              </w:rPr>
              <w:t>Чтение. Чтение вслух</w:t>
            </w:r>
            <w:r w:rsidRPr="006C3BEF">
              <w:rPr>
                <w:rFonts w:ascii="Times New Roman" w:eastAsia="Times New Roman" w:hAnsi="Times New Roman"/>
                <w:sz w:val="24"/>
                <w:szCs w:val="24"/>
                <w:lang w:eastAsia="ru-RU"/>
              </w:rPr>
              <w:t>.</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lang w:val="tt-RU"/>
              </w:rPr>
            </w:pPr>
            <w:r w:rsidRPr="006C3BEF">
              <w:rPr>
                <w:rFonts w:ascii="Times New Roman" w:eastAsia="Times New Roman" w:hAnsi="Times New Roman"/>
                <w:sz w:val="24"/>
                <w:szCs w:val="24"/>
                <w:lang w:eastAsia="ru-RU"/>
              </w:rPr>
              <w:t>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w:t>
            </w:r>
          </w:p>
        </w:tc>
        <w:tc>
          <w:tcPr>
            <w:tcW w:w="1026" w:type="dxa"/>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2</w:t>
            </w: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4</w:t>
            </w:r>
          </w:p>
        </w:tc>
        <w:tc>
          <w:tcPr>
            <w:tcW w:w="2301" w:type="dxa"/>
            <w:shd w:val="clear" w:color="auto" w:fill="auto"/>
          </w:tcPr>
          <w:p w:rsidR="006C3BEF" w:rsidRPr="006C3BEF" w:rsidRDefault="006C3BEF" w:rsidP="006C3BEF">
            <w:pPr>
              <w:spacing w:after="0" w:line="240" w:lineRule="auto"/>
              <w:jc w:val="both"/>
              <w:rPr>
                <w:rFonts w:ascii="Times New Roman" w:eastAsia="SimSun" w:hAnsi="Times New Roman"/>
                <w:spacing w:val="4"/>
                <w:sz w:val="24"/>
                <w:szCs w:val="24"/>
                <w:lang w:val="tt-RU" w:eastAsia="ru-RU"/>
              </w:rPr>
            </w:pPr>
            <w:r w:rsidRPr="006C3BEF">
              <w:rPr>
                <w:rFonts w:ascii="Times New Roman" w:eastAsia="Times New Roman" w:hAnsi="Times New Roman"/>
                <w:sz w:val="24"/>
                <w:szCs w:val="24"/>
                <w:lang w:val="tt-RU" w:eastAsia="ru-RU"/>
              </w:rPr>
              <w:t>Чтение про себя</w:t>
            </w:r>
          </w:p>
          <w:p w:rsidR="006C3BEF" w:rsidRPr="006C3BEF" w:rsidRDefault="006C3BEF" w:rsidP="006C3BEF">
            <w:pPr>
              <w:spacing w:after="0" w:line="240" w:lineRule="auto"/>
              <w:jc w:val="right"/>
              <w:rPr>
                <w:rFonts w:ascii="Times New Roman" w:eastAsia="Times New Roman" w:hAnsi="Times New Roman"/>
                <w:sz w:val="24"/>
                <w:szCs w:val="24"/>
                <w:lang w:val="tt-RU" w:eastAsia="ru-RU"/>
              </w:rPr>
            </w:pPr>
          </w:p>
        </w:tc>
        <w:tc>
          <w:tcPr>
            <w:tcW w:w="10456" w:type="dxa"/>
            <w:shd w:val="clear" w:color="auto" w:fill="auto"/>
          </w:tcPr>
          <w:p w:rsidR="006C3BEF" w:rsidRPr="006C3BEF" w:rsidRDefault="006C3BEF" w:rsidP="006C3BEF">
            <w:pPr>
              <w:widowControl w:val="0"/>
              <w:spacing w:after="0" w:line="240" w:lineRule="auto"/>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tc>
        <w:tc>
          <w:tcPr>
            <w:tcW w:w="1026" w:type="dxa"/>
            <w:vMerge w:val="restart"/>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Содержание данного раздела реализуется в комплексе с содержанием</w:t>
            </w:r>
          </w:p>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lastRenderedPageBreak/>
              <w:t>предыдущих разделов течение года</w:t>
            </w:r>
          </w:p>
          <w:p w:rsidR="006C3BEF" w:rsidRPr="006C3BEF" w:rsidRDefault="006C3BEF" w:rsidP="006C3BEF">
            <w:pPr>
              <w:spacing w:after="0" w:line="240" w:lineRule="auto"/>
              <w:jc w:val="both"/>
              <w:rPr>
                <w:rFonts w:ascii="Times New Roman" w:eastAsia="Times New Roman" w:hAnsi="Times New Roman"/>
                <w:spacing w:val="4"/>
                <w:sz w:val="24"/>
                <w:szCs w:val="24"/>
                <w:lang w:val="tt-RU" w:eastAsia="ru-RU"/>
              </w:rPr>
            </w:pPr>
          </w:p>
        </w:tc>
      </w:tr>
      <w:tr w:rsidR="006C3BEF" w:rsidRPr="006C3BEF" w:rsidTr="004C0ADA">
        <w:trPr>
          <w:trHeight w:val="404"/>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5</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bCs/>
                <w:sz w:val="24"/>
                <w:szCs w:val="24"/>
                <w:lang w:val="tt-RU" w:eastAsia="ru-RU"/>
              </w:rPr>
            </w:pPr>
            <w:r w:rsidRPr="006C3BEF">
              <w:rPr>
                <w:rFonts w:ascii="Times New Roman" w:eastAsia="Times New Roman" w:hAnsi="Times New Roman"/>
                <w:bCs/>
                <w:sz w:val="24"/>
                <w:szCs w:val="24"/>
                <w:lang w:eastAsia="ru-RU"/>
              </w:rPr>
              <w:t>Работа с текстом художественного произведения</w:t>
            </w:r>
          </w:p>
        </w:tc>
        <w:tc>
          <w:tcPr>
            <w:tcW w:w="10456" w:type="dxa"/>
            <w:shd w:val="clear" w:color="auto" w:fill="auto"/>
          </w:tcPr>
          <w:p w:rsidR="006C3BEF" w:rsidRPr="006C3BEF" w:rsidRDefault="006C3BEF" w:rsidP="006C3BEF">
            <w:pPr>
              <w:widowControl w:val="0"/>
              <w:spacing w:after="0" w:line="240" w:lineRule="auto"/>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w:t>
            </w:r>
            <w:r w:rsidRPr="006C3BEF">
              <w:rPr>
                <w:rFonts w:ascii="Times New Roman" w:eastAsia="Times New Roman" w:hAnsi="Times New Roman"/>
                <w:sz w:val="24"/>
                <w:szCs w:val="24"/>
                <w:lang w:eastAsia="ru-RU"/>
              </w:rPr>
              <w:lastRenderedPageBreak/>
              <w:t xml:space="preserve">направления авторских переживаний в лирических текстах. </w:t>
            </w:r>
          </w:p>
        </w:tc>
        <w:tc>
          <w:tcPr>
            <w:tcW w:w="1026" w:type="dxa"/>
            <w:vMerge/>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lastRenderedPageBreak/>
              <w:t>6</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bCs/>
                <w:sz w:val="24"/>
                <w:szCs w:val="24"/>
                <w:lang w:eastAsia="ru-RU"/>
              </w:rPr>
              <w:t>Работа с учебными и научно-популярными текстами</w:t>
            </w:r>
          </w:p>
        </w:tc>
        <w:tc>
          <w:tcPr>
            <w:tcW w:w="10456" w:type="dxa"/>
            <w:shd w:val="clear" w:color="auto" w:fill="auto"/>
          </w:tcPr>
          <w:p w:rsidR="006C3BEF" w:rsidRPr="006C3BEF" w:rsidRDefault="006C3BEF" w:rsidP="006C3BEF">
            <w:pPr>
              <w:widowControl w:val="0"/>
              <w:spacing w:after="0" w:line="240" w:lineRule="auto"/>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Обучение структурированию научно-популярного и учебного текстов, выделению в тексте отдельных частей, ключевых слов, составлению плана пересказа. </w:t>
            </w:r>
          </w:p>
        </w:tc>
        <w:tc>
          <w:tcPr>
            <w:tcW w:w="1026" w:type="dxa"/>
            <w:vMerge/>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7</w:t>
            </w:r>
          </w:p>
        </w:tc>
        <w:tc>
          <w:tcPr>
            <w:tcW w:w="2301" w:type="dxa"/>
            <w:shd w:val="clear" w:color="auto" w:fill="auto"/>
          </w:tcPr>
          <w:p w:rsidR="006C3BEF" w:rsidRPr="006C3BEF" w:rsidRDefault="006C3BEF" w:rsidP="006C3BEF">
            <w:pPr>
              <w:widowControl w:val="0"/>
              <w:spacing w:after="0" w:line="240" w:lineRule="auto"/>
              <w:ind w:right="20"/>
              <w:jc w:val="both"/>
              <w:rPr>
                <w:rFonts w:ascii="Times New Roman" w:eastAsia="Times New Roman" w:hAnsi="Times New Roman"/>
                <w:sz w:val="24"/>
                <w:szCs w:val="24"/>
                <w:lang w:val="tt-RU" w:eastAsia="ru-RU"/>
              </w:rPr>
            </w:pPr>
            <w:r w:rsidRPr="006C3BEF">
              <w:rPr>
                <w:rFonts w:ascii="Times New Roman" w:eastAsia="Times New Roman" w:hAnsi="Times New Roman"/>
                <w:bCs/>
                <w:sz w:val="24"/>
                <w:szCs w:val="24"/>
                <w:lang w:eastAsia="ru-RU"/>
              </w:rPr>
              <w:t>Работа с текстами разных видов и жанров литературы</w:t>
            </w:r>
          </w:p>
        </w:tc>
        <w:tc>
          <w:tcPr>
            <w:tcW w:w="10456" w:type="dxa"/>
            <w:shd w:val="clear" w:color="auto" w:fill="auto"/>
          </w:tcPr>
          <w:p w:rsidR="006C3BEF" w:rsidRPr="006C3BEF" w:rsidRDefault="006C3BEF" w:rsidP="006C3BEF">
            <w:pPr>
              <w:widowControl w:val="0"/>
              <w:spacing w:after="0" w:line="240" w:lineRule="auto"/>
              <w:ind w:firstLine="709"/>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6C3BEF" w:rsidRPr="006C3BEF" w:rsidRDefault="006C3BEF" w:rsidP="006C3BEF">
            <w:pPr>
              <w:widowControl w:val="0"/>
              <w:spacing w:after="0" w:line="240" w:lineRule="auto"/>
              <w:ind w:right="20"/>
              <w:jc w:val="both"/>
              <w:rPr>
                <w:rFonts w:ascii="Times New Roman" w:hAnsi="Times New Roman"/>
                <w:sz w:val="24"/>
                <w:szCs w:val="24"/>
              </w:rPr>
            </w:pPr>
          </w:p>
        </w:tc>
        <w:tc>
          <w:tcPr>
            <w:tcW w:w="1026" w:type="dxa"/>
            <w:vMerge/>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8</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pacing w:val="4"/>
                <w:sz w:val="24"/>
                <w:szCs w:val="24"/>
                <w:lang w:val="tt-RU" w:eastAsia="ru-RU"/>
              </w:rPr>
            </w:pPr>
            <w:r w:rsidRPr="006C3BEF">
              <w:rPr>
                <w:rFonts w:ascii="Times New Roman" w:eastAsia="Times New Roman" w:hAnsi="Times New Roman"/>
                <w:bCs/>
                <w:sz w:val="24"/>
                <w:szCs w:val="24"/>
                <w:lang w:eastAsia="ru-RU"/>
              </w:rPr>
              <w:t>Формирование библиографической культуры</w:t>
            </w:r>
          </w:p>
        </w:tc>
        <w:tc>
          <w:tcPr>
            <w:tcW w:w="10456"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eastAsia="ru-RU"/>
              </w:rPr>
              <w:t xml:space="preserve">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tc>
        <w:tc>
          <w:tcPr>
            <w:tcW w:w="1026" w:type="dxa"/>
            <w:vMerge/>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9</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bCs/>
                <w:sz w:val="24"/>
                <w:szCs w:val="24"/>
                <w:lang w:eastAsia="ru-RU"/>
              </w:rPr>
              <w:t>Внеклассное чтение</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rPr>
            </w:pPr>
            <w:r w:rsidRPr="006C3BEF">
              <w:rPr>
                <w:rFonts w:ascii="Times New Roman" w:hAnsi="Times New Roman"/>
                <w:sz w:val="24"/>
                <w:szCs w:val="24"/>
              </w:rPr>
              <w:t xml:space="preserve">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tc>
        <w:tc>
          <w:tcPr>
            <w:tcW w:w="1026" w:type="dxa"/>
            <w:vMerge/>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widowControl w:val="0"/>
              <w:spacing w:after="0" w:line="240" w:lineRule="auto"/>
              <w:ind w:right="20"/>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10</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bCs/>
                <w:sz w:val="24"/>
                <w:szCs w:val="24"/>
                <w:lang w:eastAsia="ru-RU"/>
              </w:rPr>
            </w:pPr>
            <w:r w:rsidRPr="006C3BEF">
              <w:rPr>
                <w:rFonts w:ascii="Times New Roman" w:eastAsia="Times New Roman" w:hAnsi="Times New Roman"/>
                <w:bCs/>
                <w:sz w:val="24"/>
                <w:szCs w:val="24"/>
                <w:lang w:eastAsia="ru-RU"/>
              </w:rPr>
              <w:t>Устное народное</w:t>
            </w:r>
          </w:p>
          <w:p w:rsidR="006C3BEF" w:rsidRPr="006C3BEF" w:rsidRDefault="006C3BEF" w:rsidP="006C3BEF">
            <w:pPr>
              <w:spacing w:after="0" w:line="240" w:lineRule="auto"/>
              <w:rPr>
                <w:rFonts w:ascii="Times New Roman" w:eastAsia="Times New Roman" w:hAnsi="Times New Roman"/>
                <w:spacing w:val="4"/>
                <w:sz w:val="24"/>
                <w:szCs w:val="24"/>
                <w:lang w:val="tt-RU" w:eastAsia="ru-RU"/>
              </w:rPr>
            </w:pPr>
            <w:r w:rsidRPr="006C3BEF">
              <w:rPr>
                <w:rFonts w:ascii="Times New Roman" w:eastAsia="Times New Roman" w:hAnsi="Times New Roman"/>
                <w:bCs/>
                <w:sz w:val="24"/>
                <w:szCs w:val="24"/>
                <w:lang w:eastAsia="ru-RU"/>
              </w:rPr>
              <w:t>творчество</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rPr>
            </w:pPr>
            <w:r w:rsidRPr="006C3BEF">
              <w:rPr>
                <w:rFonts w:ascii="Times New Roman" w:hAnsi="Times New Roman"/>
                <w:sz w:val="24"/>
                <w:szCs w:val="24"/>
              </w:rPr>
              <w:t xml:space="preserve">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w:t>
            </w:r>
            <w:r w:rsidRPr="006C3BEF">
              <w:rPr>
                <w:rFonts w:ascii="Times New Roman" w:hAnsi="Times New Roman"/>
                <w:sz w:val="24"/>
                <w:szCs w:val="24"/>
              </w:rPr>
              <w:lastRenderedPageBreak/>
              <w:t>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w:t>
            </w:r>
          </w:p>
        </w:tc>
        <w:tc>
          <w:tcPr>
            <w:tcW w:w="1026" w:type="dxa"/>
            <w:vMerge/>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1446"/>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lastRenderedPageBreak/>
              <w:t>11</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pacing w:val="4"/>
                <w:sz w:val="24"/>
                <w:szCs w:val="24"/>
                <w:lang w:val="tt-RU"/>
              </w:rPr>
            </w:pPr>
            <w:r w:rsidRPr="006C3BEF">
              <w:rPr>
                <w:rFonts w:ascii="Times New Roman" w:eastAsia="Times New Roman" w:hAnsi="Times New Roman"/>
                <w:bCs/>
                <w:sz w:val="24"/>
                <w:szCs w:val="24"/>
                <w:lang w:eastAsia="ru-RU"/>
              </w:rPr>
              <w:t>Говорение</w:t>
            </w:r>
          </w:p>
        </w:tc>
        <w:tc>
          <w:tcPr>
            <w:tcW w:w="10456"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tc>
        <w:tc>
          <w:tcPr>
            <w:tcW w:w="1026" w:type="dxa"/>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8</w:t>
            </w: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12</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eastAsia="ru-RU"/>
              </w:rPr>
            </w:pPr>
            <w:r w:rsidRPr="006C3BEF">
              <w:rPr>
                <w:rFonts w:ascii="Times New Roman" w:hAnsi="Times New Roman"/>
                <w:bCs/>
                <w:sz w:val="24"/>
                <w:szCs w:val="24"/>
              </w:rPr>
              <w:t>Письмо (культура письменной речи)</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rPr>
            </w:pPr>
            <w:r w:rsidRPr="006C3BEF">
              <w:rPr>
                <w:rFonts w:ascii="Times New Roman" w:hAnsi="Times New Roman"/>
                <w:sz w:val="24"/>
                <w:szCs w:val="24"/>
              </w:rPr>
              <w:t>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tc>
        <w:tc>
          <w:tcPr>
            <w:tcW w:w="1026" w:type="dxa"/>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2</w:t>
            </w: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5"/>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13</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z w:val="20"/>
                <w:szCs w:val="20"/>
                <w:lang w:val="tt-RU" w:eastAsia="ru-RU"/>
              </w:rPr>
            </w:pPr>
            <w:r w:rsidRPr="006C3BEF">
              <w:rPr>
                <w:rFonts w:ascii="Times New Roman" w:hAnsi="Times New Roman"/>
                <w:bCs/>
                <w:sz w:val="20"/>
                <w:szCs w:val="20"/>
              </w:rPr>
              <w:t>Работа с произведениями разных видов искусства (литература, живопись, прикладное искусство, скульптура, музыка)</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rPr>
            </w:pPr>
            <w:r w:rsidRPr="006C3BEF">
              <w:rPr>
                <w:rFonts w:ascii="Times New Roman" w:hAnsi="Times New Roman"/>
                <w:sz w:val="24"/>
                <w:szCs w:val="24"/>
              </w:rPr>
              <w:t xml:space="preserve">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tc>
        <w:tc>
          <w:tcPr>
            <w:tcW w:w="1026" w:type="dxa"/>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6</w:t>
            </w:r>
          </w:p>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14</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eastAsia="ru-RU"/>
              </w:rPr>
            </w:pPr>
            <w:r w:rsidRPr="006C3BEF">
              <w:rPr>
                <w:rFonts w:ascii="Times New Roman" w:eastAsia="Times New Roman" w:hAnsi="Times New Roman"/>
                <w:bCs/>
                <w:sz w:val="24"/>
                <w:szCs w:val="24"/>
                <w:lang w:eastAsia="ru-RU"/>
              </w:rPr>
              <w:t>Элементы творческой деятельности</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lang w:val="tt-RU"/>
              </w:rPr>
            </w:pPr>
            <w:r w:rsidRPr="006C3BEF">
              <w:rPr>
                <w:rFonts w:ascii="Times New Roman" w:hAnsi="Times New Roman"/>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tc>
        <w:tc>
          <w:tcPr>
            <w:tcW w:w="1026"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3</w:t>
            </w: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2005"/>
        </w:trPr>
        <w:tc>
          <w:tcPr>
            <w:tcW w:w="567" w:type="dxa"/>
          </w:tcPr>
          <w:p w:rsidR="006C3BEF" w:rsidRPr="006C3BEF" w:rsidRDefault="006C3BEF" w:rsidP="006C3BEF">
            <w:pPr>
              <w:spacing w:after="0" w:line="240" w:lineRule="auto"/>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15</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eastAsia="ru-RU"/>
              </w:rPr>
            </w:pPr>
            <w:r w:rsidRPr="006C3BEF">
              <w:rPr>
                <w:rFonts w:ascii="Times New Roman" w:eastAsia="Times New Roman" w:hAnsi="Times New Roman"/>
                <w:bCs/>
                <w:sz w:val="24"/>
                <w:szCs w:val="24"/>
                <w:lang w:eastAsia="ru-RU"/>
              </w:rPr>
              <w:t>Круг детского чтения</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rPr>
            </w:pPr>
            <w:r w:rsidRPr="006C3BEF">
              <w:rPr>
                <w:rFonts w:ascii="Times New Roman" w:hAnsi="Times New Roman"/>
                <w:sz w:val="24"/>
                <w:szCs w:val="24"/>
              </w:rPr>
              <w:t xml:space="preserve">Произведения устного народного творчества. Малые жанры фольклора (прибаутки, считалки, скороговорки, загадки, </w:t>
            </w:r>
            <w:proofErr w:type="spellStart"/>
            <w:r w:rsidRPr="006C3BEF">
              <w:rPr>
                <w:rFonts w:ascii="Times New Roman" w:hAnsi="Times New Roman"/>
                <w:sz w:val="24"/>
                <w:szCs w:val="24"/>
              </w:rPr>
              <w:t>заклички</w:t>
            </w:r>
            <w:proofErr w:type="spellEnd"/>
            <w:r w:rsidRPr="006C3BEF">
              <w:rPr>
                <w:rFonts w:ascii="Times New Roman" w:hAnsi="Times New Roman"/>
                <w:sz w:val="24"/>
                <w:szCs w:val="24"/>
              </w:rPr>
              <w:t xml:space="preserve">);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w:t>
            </w:r>
            <w:r w:rsidRPr="006C3BEF">
              <w:rPr>
                <w:rFonts w:ascii="Times New Roman" w:hAnsi="Times New Roman"/>
                <w:sz w:val="24"/>
                <w:szCs w:val="24"/>
              </w:rPr>
              <w:lastRenderedPageBreak/>
              <w:t xml:space="preserve">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tc>
        <w:tc>
          <w:tcPr>
            <w:tcW w:w="1026" w:type="dxa"/>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lastRenderedPageBreak/>
              <w:t xml:space="preserve">  42</w:t>
            </w: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67"/>
        </w:trPr>
        <w:tc>
          <w:tcPr>
            <w:tcW w:w="567" w:type="dxa"/>
          </w:tcPr>
          <w:p w:rsidR="006C3BEF" w:rsidRPr="006C3BEF" w:rsidRDefault="006C3BEF" w:rsidP="006C3BEF">
            <w:pPr>
              <w:spacing w:after="0" w:line="240" w:lineRule="auto"/>
              <w:rPr>
                <w:rFonts w:ascii="Times New Roman" w:eastAsia="Times New Roman" w:hAnsi="Times New Roman"/>
                <w:sz w:val="24"/>
                <w:szCs w:val="24"/>
                <w:lang w:val="tt-RU" w:eastAsia="ru-RU"/>
              </w:rPr>
            </w:pP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Всего</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lang w:val="tt-RU"/>
              </w:rPr>
            </w:pPr>
          </w:p>
        </w:tc>
        <w:tc>
          <w:tcPr>
            <w:tcW w:w="1026" w:type="dxa"/>
            <w:shd w:val="clear" w:color="auto" w:fill="auto"/>
            <w:vAlign w:val="center"/>
          </w:tcPr>
          <w:p w:rsidR="006C3BEF" w:rsidRPr="006C3BEF" w:rsidRDefault="006C3BEF" w:rsidP="006C3BEF">
            <w:pPr>
              <w:spacing w:after="0" w:line="240" w:lineRule="auto"/>
              <w:jc w:val="center"/>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68</w:t>
            </w:r>
          </w:p>
        </w:tc>
      </w:tr>
    </w:tbl>
    <w:p w:rsidR="006C3BEF" w:rsidRPr="006C3BEF" w:rsidRDefault="006C3BEF" w:rsidP="006C3BEF">
      <w:pPr>
        <w:widowControl w:val="0"/>
        <w:suppressAutoHyphens/>
        <w:autoSpaceDN w:val="0"/>
        <w:spacing w:after="0" w:line="240" w:lineRule="auto"/>
        <w:ind w:right="118"/>
        <w:textAlignment w:val="baseline"/>
        <w:outlineLvl w:val="1"/>
        <w:rPr>
          <w:rFonts w:ascii="Times New Roman" w:eastAsia="MS Mincho" w:hAnsi="Times New Roman"/>
          <w:b/>
          <w:bCs/>
          <w:kern w:val="3"/>
          <w:sz w:val="24"/>
          <w:szCs w:val="24"/>
          <w:lang w:val="en-US"/>
        </w:rPr>
      </w:pPr>
    </w:p>
    <w:p w:rsidR="006C3BEF" w:rsidRPr="00A32016" w:rsidRDefault="006C3BEF" w:rsidP="001C056E">
      <w:pPr>
        <w:shd w:val="clear" w:color="auto" w:fill="FFFFFF"/>
        <w:spacing w:after="0" w:line="240" w:lineRule="auto"/>
        <w:jc w:val="center"/>
        <w:rPr>
          <w:rFonts w:ascii="Times New Roman" w:hAnsi="Times New Roman"/>
          <w:b/>
          <w:bCs/>
          <w:noProof/>
          <w:spacing w:val="-10"/>
          <w:sz w:val="24"/>
          <w:szCs w:val="24"/>
          <w:lang w:val="tt-RU"/>
        </w:rPr>
      </w:pPr>
    </w:p>
    <w:p w:rsidR="001C056E" w:rsidRPr="00A32016" w:rsidRDefault="001C056E" w:rsidP="001C056E">
      <w:pPr>
        <w:shd w:val="clear" w:color="auto" w:fill="FFFFFF"/>
        <w:spacing w:after="0" w:line="240" w:lineRule="auto"/>
        <w:jc w:val="center"/>
        <w:rPr>
          <w:rFonts w:ascii="Times New Roman" w:hAnsi="Times New Roman"/>
          <w:b/>
          <w:bCs/>
          <w:noProof/>
          <w:spacing w:val="-10"/>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CE32C0" w:rsidRPr="001C0C8E" w:rsidRDefault="00CE32C0" w:rsidP="009E70D8">
      <w:pPr>
        <w:autoSpaceDE w:val="0"/>
        <w:autoSpaceDN w:val="0"/>
        <w:adjustRightInd w:val="0"/>
        <w:jc w:val="center"/>
        <w:outlineLvl w:val="0"/>
        <w:rPr>
          <w:rFonts w:ascii="Times New Roman" w:hAnsi="Times New Roman"/>
          <w:b/>
          <w:bCs/>
          <w:i/>
          <w:iCs/>
          <w:sz w:val="24"/>
          <w:lang w:val="tt-RU" w:eastAsia="ru-RU"/>
        </w:rPr>
      </w:pPr>
      <w:r>
        <w:rPr>
          <w:rFonts w:ascii="Times New Roman" w:hAnsi="Times New Roman"/>
          <w:b/>
          <w:sz w:val="24"/>
          <w:szCs w:val="24"/>
          <w:lang w:val="tt-RU"/>
        </w:rPr>
        <w:lastRenderedPageBreak/>
        <w:t xml:space="preserve">Әдәби укудан </w:t>
      </w:r>
      <w:r w:rsidRPr="00A32016">
        <w:rPr>
          <w:rFonts w:ascii="Times New Roman" w:hAnsi="Times New Roman"/>
          <w:b/>
          <w:sz w:val="24"/>
          <w:szCs w:val="24"/>
          <w:lang w:val="tt-RU"/>
        </w:rPr>
        <w:t xml:space="preserve">календарь </w:t>
      </w:r>
      <w:r w:rsidRPr="001C056E">
        <w:rPr>
          <w:rFonts w:ascii="Times New Roman" w:hAnsi="Times New Roman"/>
          <w:b/>
          <w:sz w:val="24"/>
          <w:szCs w:val="24"/>
          <w:lang w:val="tt-RU"/>
        </w:rPr>
        <w:t xml:space="preserve">– </w:t>
      </w:r>
      <w:r w:rsidRPr="00A32016">
        <w:rPr>
          <w:rFonts w:ascii="Times New Roman" w:hAnsi="Times New Roman"/>
          <w:b/>
          <w:sz w:val="24"/>
          <w:szCs w:val="24"/>
          <w:lang w:val="tt-RU"/>
        </w:rPr>
        <w:t>тематик план</w:t>
      </w:r>
    </w:p>
    <w:p w:rsidR="00CE32C0" w:rsidRPr="008403F6" w:rsidRDefault="00CE32C0" w:rsidP="00CE32C0">
      <w:pPr>
        <w:spacing w:after="0" w:line="240" w:lineRule="auto"/>
        <w:rPr>
          <w:rFonts w:ascii="Times New Roman" w:hAnsi="Times New Roman"/>
          <w:sz w:val="24"/>
          <w:szCs w:val="24"/>
          <w:lang w:val="tt-RU"/>
        </w:rPr>
      </w:pPr>
      <w:r w:rsidRPr="008403F6">
        <w:rPr>
          <w:rFonts w:ascii="Times New Roman" w:hAnsi="Times New Roman"/>
          <w:sz w:val="24"/>
          <w:szCs w:val="24"/>
          <w:lang w:val="tt-RU"/>
        </w:rPr>
        <w:t xml:space="preserve">УМК </w:t>
      </w:r>
      <w:r>
        <w:rPr>
          <w:rFonts w:ascii="Times New Roman" w:hAnsi="Times New Roman"/>
          <w:sz w:val="24"/>
          <w:szCs w:val="24"/>
          <w:lang w:val="tt-RU"/>
        </w:rPr>
        <w:t xml:space="preserve"> Г.М.Сафиуллина, Ф.Ф. Хәсәнова, Ә.Г.Мөхәммәтҗанова ,Әдәби уку,</w:t>
      </w:r>
      <w:r w:rsidRPr="008403F6">
        <w:rPr>
          <w:rFonts w:ascii="Times New Roman" w:hAnsi="Times New Roman"/>
          <w:sz w:val="24"/>
          <w:szCs w:val="24"/>
          <w:lang w:val="tt-RU"/>
        </w:rPr>
        <w:t xml:space="preserve"> 4 сыйныф,  “Мәгариф – Вакыт”нәшрияты. 2014 ел) </w:t>
      </w:r>
    </w:p>
    <w:p w:rsidR="00CE32C0" w:rsidRPr="007A08F4" w:rsidRDefault="00CE32C0" w:rsidP="00CE32C0">
      <w:pPr>
        <w:spacing w:after="0"/>
        <w:rPr>
          <w:rFonts w:ascii="Times New Roman" w:hAnsi="Times New Roman"/>
          <w:sz w:val="24"/>
          <w:szCs w:val="24"/>
          <w:lang w:val="tt-RU"/>
        </w:rPr>
      </w:pPr>
    </w:p>
    <w:p w:rsidR="00CE32C0" w:rsidRPr="007A08F4" w:rsidRDefault="00CE32C0" w:rsidP="00CE32C0">
      <w:pPr>
        <w:spacing w:after="0"/>
        <w:rPr>
          <w:rFonts w:ascii="Times New Roman" w:hAnsi="Times New Roman"/>
          <w:sz w:val="24"/>
          <w:szCs w:val="24"/>
          <w:lang w:val="tt-RU"/>
        </w:rPr>
      </w:pPr>
    </w:p>
    <w:tbl>
      <w:tblPr>
        <w:tblW w:w="146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4"/>
        <w:gridCol w:w="4806"/>
        <w:gridCol w:w="846"/>
        <w:gridCol w:w="35"/>
        <w:gridCol w:w="954"/>
        <w:gridCol w:w="39"/>
        <w:gridCol w:w="948"/>
        <w:gridCol w:w="44"/>
        <w:gridCol w:w="6159"/>
      </w:tblGrid>
      <w:tr w:rsidR="00CE32C0" w:rsidRPr="006A75F1" w:rsidTr="0015279C">
        <w:trPr>
          <w:trHeight w:val="304"/>
        </w:trPr>
        <w:tc>
          <w:tcPr>
            <w:tcW w:w="834" w:type="dxa"/>
            <w:vMerge w:val="restart"/>
          </w:tcPr>
          <w:p w:rsidR="00CE32C0" w:rsidRPr="006A75F1" w:rsidRDefault="00CE32C0" w:rsidP="00CE32C0">
            <w:pPr>
              <w:spacing w:after="0" w:line="240" w:lineRule="auto"/>
              <w:rPr>
                <w:rFonts w:ascii="Times New Roman" w:hAnsi="Times New Roman"/>
                <w:b/>
                <w:sz w:val="24"/>
                <w:szCs w:val="20"/>
                <w:lang w:val="tt-RU" w:eastAsia="ru-RU"/>
              </w:rPr>
            </w:pPr>
            <w:r w:rsidRPr="006A75F1">
              <w:rPr>
                <w:rFonts w:ascii="Times New Roman" w:hAnsi="Times New Roman"/>
                <w:b/>
                <w:sz w:val="24"/>
                <w:szCs w:val="20"/>
                <w:lang w:val="tt-RU" w:eastAsia="ru-RU"/>
              </w:rPr>
              <w:t>№</w:t>
            </w:r>
          </w:p>
        </w:tc>
        <w:tc>
          <w:tcPr>
            <w:tcW w:w="4806" w:type="dxa"/>
            <w:vMerge w:val="restart"/>
          </w:tcPr>
          <w:p w:rsidR="00CE32C0" w:rsidRPr="006A75F1" w:rsidRDefault="00CE32C0" w:rsidP="00CE32C0">
            <w:pPr>
              <w:spacing w:after="0" w:line="240" w:lineRule="auto"/>
              <w:rPr>
                <w:rFonts w:ascii="Times New Roman" w:hAnsi="Times New Roman"/>
                <w:b/>
                <w:sz w:val="24"/>
                <w:szCs w:val="20"/>
                <w:lang w:val="tt-RU" w:eastAsia="ru-RU"/>
              </w:rPr>
            </w:pPr>
            <w:r w:rsidRPr="006A75F1">
              <w:rPr>
                <w:rFonts w:ascii="Times New Roman" w:hAnsi="Times New Roman"/>
                <w:b/>
                <w:sz w:val="24"/>
                <w:szCs w:val="20"/>
                <w:lang w:val="tt-RU" w:eastAsia="ru-RU"/>
              </w:rPr>
              <w:t>Дәрес темасы</w:t>
            </w:r>
          </w:p>
        </w:tc>
        <w:tc>
          <w:tcPr>
            <w:tcW w:w="846" w:type="dxa"/>
            <w:vMerge w:val="restart"/>
          </w:tcPr>
          <w:p w:rsidR="00CE32C0" w:rsidRPr="006A75F1" w:rsidRDefault="00CE32C0" w:rsidP="00CE32C0">
            <w:pPr>
              <w:spacing w:after="0" w:line="240" w:lineRule="auto"/>
              <w:rPr>
                <w:rFonts w:ascii="Times New Roman" w:hAnsi="Times New Roman"/>
                <w:b/>
                <w:sz w:val="24"/>
                <w:szCs w:val="20"/>
                <w:lang w:val="tt-RU" w:eastAsia="ru-RU"/>
              </w:rPr>
            </w:pPr>
            <w:r w:rsidRPr="006A75F1">
              <w:rPr>
                <w:rFonts w:ascii="Times New Roman" w:hAnsi="Times New Roman"/>
                <w:b/>
                <w:sz w:val="24"/>
                <w:szCs w:val="20"/>
                <w:lang w:val="tt-RU" w:eastAsia="ru-RU"/>
              </w:rPr>
              <w:t>Сан</w:t>
            </w:r>
          </w:p>
        </w:tc>
        <w:tc>
          <w:tcPr>
            <w:tcW w:w="1976" w:type="dxa"/>
            <w:gridSpan w:val="4"/>
          </w:tcPr>
          <w:p w:rsidR="00CE32C0" w:rsidRPr="006A75F1" w:rsidRDefault="00CE32C0" w:rsidP="00CE32C0">
            <w:pPr>
              <w:spacing w:after="0" w:line="240" w:lineRule="auto"/>
              <w:rPr>
                <w:rFonts w:ascii="Times New Roman" w:hAnsi="Times New Roman"/>
                <w:b/>
                <w:sz w:val="24"/>
                <w:szCs w:val="20"/>
                <w:lang w:val="tt-RU" w:eastAsia="ru-RU"/>
              </w:rPr>
            </w:pPr>
            <w:r w:rsidRPr="006A75F1">
              <w:rPr>
                <w:rFonts w:ascii="Times New Roman" w:hAnsi="Times New Roman"/>
                <w:b/>
                <w:sz w:val="24"/>
                <w:szCs w:val="20"/>
                <w:lang w:val="tt-RU" w:eastAsia="ru-RU"/>
              </w:rPr>
              <w:t>Үткәрү вакыты</w:t>
            </w:r>
          </w:p>
        </w:tc>
        <w:tc>
          <w:tcPr>
            <w:tcW w:w="6203" w:type="dxa"/>
            <w:gridSpan w:val="2"/>
            <w:vMerge w:val="restart"/>
          </w:tcPr>
          <w:p w:rsidR="00CE32C0" w:rsidRPr="006A75F1" w:rsidRDefault="00CE32C0" w:rsidP="00CE32C0">
            <w:pPr>
              <w:spacing w:after="0" w:line="240" w:lineRule="auto"/>
              <w:rPr>
                <w:rFonts w:ascii="Times New Roman" w:hAnsi="Times New Roman"/>
                <w:b/>
                <w:sz w:val="24"/>
                <w:szCs w:val="20"/>
                <w:lang w:val="tt-RU" w:eastAsia="ru-RU"/>
              </w:rPr>
            </w:pPr>
            <w:r w:rsidRPr="006A75F1">
              <w:rPr>
                <w:rFonts w:ascii="Times New Roman" w:hAnsi="Times New Roman"/>
                <w:b/>
                <w:sz w:val="24"/>
                <w:szCs w:val="20"/>
                <w:lang w:val="tt-RU" w:eastAsia="ru-RU"/>
              </w:rPr>
              <w:t>Укыту эшчәнлегенең төрләре.</w:t>
            </w:r>
          </w:p>
        </w:tc>
      </w:tr>
      <w:tr w:rsidR="00CE32C0" w:rsidRPr="006A75F1" w:rsidTr="0015279C">
        <w:trPr>
          <w:trHeight w:val="675"/>
        </w:trPr>
        <w:tc>
          <w:tcPr>
            <w:tcW w:w="834" w:type="dxa"/>
            <w:vMerge/>
          </w:tcPr>
          <w:p w:rsidR="00CE32C0" w:rsidRPr="006A75F1" w:rsidRDefault="00CE32C0" w:rsidP="00CE32C0">
            <w:pPr>
              <w:spacing w:after="0" w:line="240" w:lineRule="auto"/>
              <w:rPr>
                <w:rFonts w:ascii="Times New Roman" w:hAnsi="Times New Roman"/>
                <w:b/>
                <w:sz w:val="24"/>
                <w:szCs w:val="20"/>
                <w:lang w:val="tt-RU" w:eastAsia="ru-RU"/>
              </w:rPr>
            </w:pPr>
          </w:p>
        </w:tc>
        <w:tc>
          <w:tcPr>
            <w:tcW w:w="4806" w:type="dxa"/>
            <w:vMerge/>
          </w:tcPr>
          <w:p w:rsidR="00CE32C0" w:rsidRPr="006A75F1" w:rsidRDefault="00CE32C0" w:rsidP="00CE32C0">
            <w:pPr>
              <w:spacing w:after="0" w:line="240" w:lineRule="auto"/>
              <w:rPr>
                <w:rFonts w:ascii="Times New Roman" w:hAnsi="Times New Roman"/>
                <w:b/>
                <w:sz w:val="24"/>
                <w:szCs w:val="20"/>
                <w:lang w:val="tt-RU" w:eastAsia="ru-RU"/>
              </w:rPr>
            </w:pPr>
          </w:p>
        </w:tc>
        <w:tc>
          <w:tcPr>
            <w:tcW w:w="846" w:type="dxa"/>
            <w:vMerge/>
          </w:tcPr>
          <w:p w:rsidR="00CE32C0" w:rsidRPr="006A75F1" w:rsidRDefault="00CE32C0" w:rsidP="00CE32C0">
            <w:pPr>
              <w:spacing w:after="0" w:line="240" w:lineRule="auto"/>
              <w:rPr>
                <w:rFonts w:ascii="Times New Roman" w:hAnsi="Times New Roman"/>
                <w:b/>
                <w:sz w:val="24"/>
                <w:szCs w:val="20"/>
                <w:lang w:val="tt-RU" w:eastAsia="ru-RU"/>
              </w:rPr>
            </w:pPr>
          </w:p>
        </w:tc>
        <w:tc>
          <w:tcPr>
            <w:tcW w:w="989" w:type="dxa"/>
            <w:gridSpan w:val="2"/>
          </w:tcPr>
          <w:p w:rsidR="00CE32C0" w:rsidRPr="006A75F1" w:rsidRDefault="00CE32C0" w:rsidP="00CE32C0">
            <w:pPr>
              <w:spacing w:after="0" w:line="240" w:lineRule="auto"/>
              <w:rPr>
                <w:rFonts w:ascii="Times New Roman" w:hAnsi="Times New Roman"/>
                <w:b/>
                <w:sz w:val="24"/>
                <w:szCs w:val="20"/>
                <w:lang w:val="tt-RU" w:eastAsia="ru-RU"/>
              </w:rPr>
            </w:pPr>
            <w:r w:rsidRPr="006A75F1">
              <w:rPr>
                <w:rFonts w:ascii="Times New Roman" w:hAnsi="Times New Roman"/>
                <w:b/>
                <w:sz w:val="24"/>
                <w:szCs w:val="20"/>
                <w:lang w:val="tt-RU" w:eastAsia="ru-RU"/>
              </w:rPr>
              <w:t>план</w:t>
            </w:r>
          </w:p>
        </w:tc>
        <w:tc>
          <w:tcPr>
            <w:tcW w:w="987" w:type="dxa"/>
            <w:gridSpan w:val="2"/>
          </w:tcPr>
          <w:p w:rsidR="00CE32C0" w:rsidRPr="006A75F1" w:rsidRDefault="00CE32C0" w:rsidP="00CE32C0">
            <w:pPr>
              <w:spacing w:after="0" w:line="240" w:lineRule="auto"/>
              <w:rPr>
                <w:rFonts w:ascii="Times New Roman" w:hAnsi="Times New Roman"/>
                <w:b/>
                <w:sz w:val="24"/>
                <w:szCs w:val="20"/>
                <w:lang w:val="tt-RU" w:eastAsia="ru-RU"/>
              </w:rPr>
            </w:pPr>
            <w:r w:rsidRPr="006A75F1">
              <w:rPr>
                <w:rFonts w:ascii="Times New Roman" w:hAnsi="Times New Roman"/>
                <w:b/>
                <w:sz w:val="24"/>
                <w:szCs w:val="20"/>
                <w:lang w:val="tt-RU" w:eastAsia="ru-RU"/>
              </w:rPr>
              <w:t>факт</w:t>
            </w:r>
          </w:p>
        </w:tc>
        <w:tc>
          <w:tcPr>
            <w:tcW w:w="6203" w:type="dxa"/>
            <w:gridSpan w:val="2"/>
            <w:vMerge/>
          </w:tcPr>
          <w:p w:rsidR="00CE32C0" w:rsidRPr="006A75F1" w:rsidRDefault="00CE32C0" w:rsidP="00CE32C0">
            <w:pPr>
              <w:spacing w:after="0" w:line="240" w:lineRule="auto"/>
              <w:rPr>
                <w:rFonts w:ascii="Times New Roman" w:hAnsi="Times New Roman"/>
                <w:b/>
                <w:sz w:val="24"/>
                <w:szCs w:val="20"/>
                <w:lang w:val="tt-RU" w:eastAsia="ru-RU"/>
              </w:rPr>
            </w:pPr>
          </w:p>
        </w:tc>
      </w:tr>
      <w:tr w:rsidR="00CE32C0" w:rsidRPr="004A00FE" w:rsidTr="0015279C">
        <w:trPr>
          <w:trHeight w:val="713"/>
        </w:trPr>
        <w:tc>
          <w:tcPr>
            <w:tcW w:w="834"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p w:rsidR="00CE32C0" w:rsidRPr="006A75F1" w:rsidRDefault="00CE32C0" w:rsidP="00CE32C0">
            <w:pPr>
              <w:rPr>
                <w:rFonts w:ascii="Times New Roman" w:hAnsi="Times New Roman"/>
                <w:b/>
                <w:lang w:val="tt-RU" w:eastAsia="ru-RU"/>
              </w:rPr>
            </w:pPr>
          </w:p>
        </w:tc>
        <w:tc>
          <w:tcPr>
            <w:tcW w:w="4806" w:type="dxa"/>
          </w:tcPr>
          <w:p w:rsidR="009B1F79" w:rsidRDefault="009B1F79" w:rsidP="00CE32C0">
            <w:pPr>
              <w:rPr>
                <w:b/>
                <w:lang w:val="tt-RU"/>
              </w:rPr>
            </w:pPr>
            <w:r w:rsidRPr="009B1F79">
              <w:rPr>
                <w:b/>
                <w:lang w:val="tt-RU"/>
              </w:rPr>
              <w:t>Первые люди, живущие на земле./</w:t>
            </w:r>
          </w:p>
          <w:p w:rsidR="00CE32C0" w:rsidRPr="006A75F1" w:rsidRDefault="00CE32C0" w:rsidP="00CE32C0">
            <w:pPr>
              <w:rPr>
                <w:rFonts w:ascii="Times New Roman" w:hAnsi="Times New Roman"/>
                <w:b/>
                <w:i/>
                <w:lang w:val="tt-RU" w:eastAsia="ru-RU"/>
              </w:rPr>
            </w:pPr>
            <w:r w:rsidRPr="006A75F1">
              <w:rPr>
                <w:rFonts w:ascii="Times New Roman" w:hAnsi="Times New Roman"/>
                <w:lang w:val="tt-RU" w:eastAsia="ru-RU"/>
              </w:rPr>
              <w:t>Җир йөзендә яшәгән беренче кешеләр</w:t>
            </w:r>
            <w:r w:rsidR="00BC584D">
              <w:rPr>
                <w:rFonts w:ascii="Times New Roman" w:hAnsi="Times New Roman"/>
                <w:lang w:val="tt-RU" w:eastAsia="ru-RU"/>
              </w:rPr>
              <w:t>.</w:t>
            </w:r>
          </w:p>
        </w:tc>
        <w:tc>
          <w:tcPr>
            <w:tcW w:w="846" w:type="dxa"/>
          </w:tcPr>
          <w:p w:rsidR="00CE32C0" w:rsidRPr="006A75F1" w:rsidRDefault="00CE32C0" w:rsidP="00CE32C0">
            <w:pP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6A75F1" w:rsidRDefault="00AF3897" w:rsidP="00CE32C0">
            <w:pPr>
              <w:jc w:val="center"/>
              <w:rPr>
                <w:rFonts w:ascii="Times New Roman" w:hAnsi="Times New Roman"/>
                <w:lang w:val="tt-RU" w:eastAsia="ru-RU"/>
              </w:rPr>
            </w:pPr>
            <w:r>
              <w:rPr>
                <w:rFonts w:ascii="Times New Roman" w:hAnsi="Times New Roman"/>
                <w:lang w:val="tt-RU" w:eastAsia="ru-RU"/>
              </w:rPr>
              <w:t>03</w:t>
            </w:r>
            <w:r w:rsidR="00CE32C0" w:rsidRPr="006A75F1">
              <w:rPr>
                <w:rFonts w:ascii="Times New Roman" w:hAnsi="Times New Roman"/>
                <w:lang w:val="tt-RU" w:eastAsia="ru-RU"/>
              </w:rPr>
              <w:t>.09.</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Телдән һәм язма сөйләм культурасы-осталыгы, дәрәҗәсе турында сөйләшү, билгеләмәләрне искә төшерү. Укучыларның белем һәм күнекмәләрен тикшереп бәяләү.Дәреслектә ориентлаша белү, шартлы билгеләрнең телен белү</w:t>
            </w:r>
          </w:p>
        </w:tc>
      </w:tr>
      <w:tr w:rsidR="00CE32C0" w:rsidRPr="009E70D8" w:rsidTr="009E70D8">
        <w:trPr>
          <w:trHeight w:val="1480"/>
        </w:trPr>
        <w:tc>
          <w:tcPr>
            <w:tcW w:w="834"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2.</w:t>
            </w:r>
          </w:p>
        </w:tc>
        <w:tc>
          <w:tcPr>
            <w:tcW w:w="4806" w:type="dxa"/>
          </w:tcPr>
          <w:p w:rsidR="00DB5592" w:rsidRDefault="00DB5592" w:rsidP="00CE32C0">
            <w:pPr>
              <w:spacing w:after="0" w:line="240" w:lineRule="auto"/>
              <w:rPr>
                <w:b/>
              </w:rPr>
            </w:pPr>
            <w:r w:rsidRPr="00250F2D">
              <w:rPr>
                <w:b/>
              </w:rPr>
              <w:t>Как образовалась земля?</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Җир ничек барлыкка килгән?</w:t>
            </w:r>
          </w:p>
          <w:p w:rsidR="00CE32C0" w:rsidRPr="006A75F1" w:rsidRDefault="00CE32C0" w:rsidP="00CE32C0">
            <w:pPr>
              <w:spacing w:after="0" w:line="240" w:lineRule="auto"/>
              <w:rPr>
                <w:rFonts w:ascii="Times New Roman" w:hAnsi="Times New Roman"/>
                <w:lang w:val="tt-RU" w:eastAsia="ru-RU"/>
              </w:rPr>
            </w:pP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6A75F1" w:rsidRDefault="00AF3897" w:rsidP="00CE32C0">
            <w:pPr>
              <w:spacing w:after="0" w:line="240" w:lineRule="auto"/>
              <w:jc w:val="center"/>
              <w:rPr>
                <w:rFonts w:ascii="Times New Roman" w:hAnsi="Times New Roman"/>
                <w:lang w:val="tt-RU" w:eastAsia="ru-RU"/>
              </w:rPr>
            </w:pPr>
            <w:r>
              <w:rPr>
                <w:rFonts w:ascii="Times New Roman" w:hAnsi="Times New Roman"/>
                <w:lang w:val="tt-RU" w:eastAsia="ru-RU"/>
              </w:rPr>
              <w:t>06</w:t>
            </w:r>
            <w:r w:rsidR="00CE32C0" w:rsidRPr="006A75F1">
              <w:rPr>
                <w:rFonts w:ascii="Times New Roman" w:hAnsi="Times New Roman"/>
                <w:lang w:val="tt-RU" w:eastAsia="ru-RU"/>
              </w:rPr>
              <w:t>.09.</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 xml:space="preserve">Әдәби әсәр, аның геройлары, образларның төркемнәре; чәчмә, тезмә, пьса (сәхнә әсәре) турындагы белемнәрне мисаллар ярдәмендә ныгыту; җәй көне укыган әсәрләрнең эчтәлеге </w:t>
            </w:r>
            <w:r w:rsidR="009E70D8">
              <w:rPr>
                <w:rFonts w:ascii="Times New Roman" w:hAnsi="Times New Roman"/>
                <w:lang w:val="tt-RU" w:eastAsia="ru-RU"/>
              </w:rPr>
              <w:t xml:space="preserve">турында нәтиҗәләр ясап сөйләшү. </w:t>
            </w:r>
            <w:r w:rsidRPr="006A75F1">
              <w:rPr>
                <w:rFonts w:ascii="Times New Roman" w:hAnsi="Times New Roman"/>
                <w:lang w:val="tt-RU" w:eastAsia="ru-RU"/>
              </w:rPr>
              <w:t>Җир шарының барлыкка килүе турында беренчел күзаллау булдыру</w:t>
            </w:r>
          </w:p>
        </w:tc>
      </w:tr>
      <w:tr w:rsidR="00CE32C0" w:rsidRPr="006A75F1" w:rsidTr="009E70D8">
        <w:trPr>
          <w:trHeight w:val="693"/>
        </w:trPr>
        <w:tc>
          <w:tcPr>
            <w:tcW w:w="834" w:type="dxa"/>
          </w:tcPr>
          <w:p w:rsidR="00CE32C0" w:rsidRPr="006A75F1" w:rsidRDefault="00960AB2" w:rsidP="00CE32C0">
            <w:pPr>
              <w:spacing w:after="0" w:line="240" w:lineRule="auto"/>
              <w:rPr>
                <w:rFonts w:ascii="Times New Roman" w:hAnsi="Times New Roman"/>
                <w:lang w:val="tt-RU" w:eastAsia="ru-RU"/>
              </w:rPr>
            </w:pPr>
            <w:r w:rsidRPr="009E70D8">
              <w:rPr>
                <w:rFonts w:ascii="Times New Roman" w:hAnsi="Times New Roman"/>
                <w:lang w:val="tt-RU" w:eastAsia="ru-RU"/>
              </w:rPr>
              <w:t>3</w:t>
            </w:r>
            <w:r w:rsidR="00CE32C0" w:rsidRPr="006A75F1">
              <w:rPr>
                <w:rFonts w:ascii="Times New Roman" w:hAnsi="Times New Roman"/>
                <w:lang w:val="tt-RU" w:eastAsia="ru-RU"/>
              </w:rPr>
              <w:t>.</w:t>
            </w:r>
          </w:p>
        </w:tc>
        <w:tc>
          <w:tcPr>
            <w:tcW w:w="4806" w:type="dxa"/>
          </w:tcPr>
          <w:p w:rsidR="00DB5592" w:rsidRDefault="00DB5592" w:rsidP="00CE32C0">
            <w:pPr>
              <w:spacing w:after="0" w:line="240" w:lineRule="auto"/>
              <w:rPr>
                <w:rFonts w:ascii="Times New Roman" w:hAnsi="Times New Roman"/>
                <w:lang w:val="tt-RU" w:eastAsia="ru-RU"/>
              </w:rPr>
            </w:pPr>
            <w:r w:rsidRPr="009E70D8">
              <w:rPr>
                <w:b/>
                <w:lang w:val="tt-RU"/>
              </w:rPr>
              <w:t>Что говорят древние легенды?</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Борынгы легендалар ни сөйли?</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6A75F1" w:rsidRDefault="00AF3897" w:rsidP="004E77F4">
            <w:pPr>
              <w:spacing w:after="0" w:line="240" w:lineRule="auto"/>
              <w:jc w:val="center"/>
              <w:rPr>
                <w:rFonts w:ascii="Times New Roman" w:hAnsi="Times New Roman"/>
                <w:lang w:val="tt-RU" w:eastAsia="ru-RU"/>
              </w:rPr>
            </w:pPr>
            <w:r>
              <w:rPr>
                <w:rFonts w:ascii="Times New Roman" w:hAnsi="Times New Roman"/>
                <w:lang w:val="tt-RU" w:eastAsia="ru-RU"/>
              </w:rPr>
              <w:t>10</w:t>
            </w:r>
            <w:r w:rsidR="004E77F4" w:rsidRPr="006A75F1">
              <w:rPr>
                <w:rFonts w:ascii="Times New Roman" w:hAnsi="Times New Roman"/>
                <w:lang w:val="tt-RU" w:eastAsia="ru-RU"/>
              </w:rPr>
              <w:t>.</w:t>
            </w:r>
            <w:r w:rsidR="00CE32C0" w:rsidRPr="006A75F1">
              <w:rPr>
                <w:rFonts w:ascii="Times New Roman" w:hAnsi="Times New Roman"/>
                <w:lang w:val="tt-RU" w:eastAsia="ru-RU"/>
              </w:rPr>
              <w:t>09.</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Борынгы легендалар белән якыннан таныштыру. Легендаларның әдәбият дөн</w:t>
            </w:r>
            <w:r w:rsidRPr="006A75F1">
              <w:rPr>
                <w:rFonts w:ascii="Times New Roman" w:hAnsi="Times New Roman"/>
                <w:lang w:eastAsia="ru-RU"/>
              </w:rPr>
              <w:t>ь</w:t>
            </w:r>
            <w:r w:rsidRPr="006A75F1">
              <w:rPr>
                <w:rFonts w:ascii="Times New Roman" w:hAnsi="Times New Roman"/>
                <w:lang w:val="tt-RU" w:eastAsia="ru-RU"/>
              </w:rPr>
              <w:t>ясында тоткан урынын ачыклау</w:t>
            </w:r>
          </w:p>
        </w:tc>
      </w:tr>
      <w:tr w:rsidR="00CE32C0" w:rsidRPr="004C0ADA" w:rsidTr="0015279C">
        <w:trPr>
          <w:trHeight w:val="526"/>
        </w:trPr>
        <w:tc>
          <w:tcPr>
            <w:tcW w:w="834" w:type="dxa"/>
          </w:tcPr>
          <w:p w:rsidR="00CE32C0" w:rsidRPr="006A75F1" w:rsidRDefault="009E70D8" w:rsidP="00CE32C0">
            <w:pPr>
              <w:spacing w:after="0" w:line="240" w:lineRule="auto"/>
              <w:rPr>
                <w:rFonts w:ascii="Times New Roman" w:hAnsi="Times New Roman"/>
                <w:lang w:val="tt-RU" w:eastAsia="ru-RU"/>
              </w:rPr>
            </w:pPr>
            <w:r>
              <w:rPr>
                <w:rFonts w:ascii="Times New Roman" w:hAnsi="Times New Roman"/>
                <w:lang w:val="tt-RU" w:eastAsia="ru-RU"/>
              </w:rPr>
              <w:t>4</w:t>
            </w:r>
          </w:p>
        </w:tc>
        <w:tc>
          <w:tcPr>
            <w:tcW w:w="4806" w:type="dxa"/>
          </w:tcPr>
          <w:p w:rsidR="004C0ADA" w:rsidRDefault="004C0ADA" w:rsidP="00CE32C0">
            <w:pPr>
              <w:spacing w:after="0" w:line="240" w:lineRule="auto"/>
              <w:rPr>
                <w:shd w:val="clear" w:color="auto" w:fill="F7F8F9"/>
                <w:lang w:val="tt-RU"/>
              </w:rPr>
            </w:pPr>
            <w:r w:rsidRPr="004C0ADA">
              <w:rPr>
                <w:b/>
                <w:lang w:val="tt-RU"/>
              </w:rPr>
              <w:t>Деревья – тотемы</w:t>
            </w:r>
            <w:r w:rsidRPr="004C0ADA">
              <w:rPr>
                <w:shd w:val="clear" w:color="auto" w:fill="F7F8F9"/>
                <w:lang w:val="tt-RU"/>
              </w:rPr>
              <w:t xml:space="preserve">. </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Тотем агачлар</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AF3897" w:rsidP="00CE32C0">
            <w:pPr>
              <w:spacing w:after="0" w:line="240" w:lineRule="auto"/>
              <w:jc w:val="center"/>
              <w:rPr>
                <w:rFonts w:ascii="Times New Roman" w:hAnsi="Times New Roman"/>
                <w:lang w:val="tt-RU" w:eastAsia="ru-RU"/>
              </w:rPr>
            </w:pPr>
            <w:r>
              <w:rPr>
                <w:rFonts w:ascii="Times New Roman" w:hAnsi="Times New Roman"/>
                <w:lang w:val="tt-RU" w:eastAsia="ru-RU"/>
              </w:rPr>
              <w:t>13</w:t>
            </w:r>
            <w:r w:rsidR="00CE32C0" w:rsidRPr="00F235E7">
              <w:rPr>
                <w:rFonts w:ascii="Times New Roman" w:hAnsi="Times New Roman"/>
                <w:lang w:val="tt-RU" w:eastAsia="ru-RU"/>
              </w:rPr>
              <w:t>.09.</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Борынгы кешеләр табына , зурлый торган тотем агачлар турында өйрәнү</w:t>
            </w:r>
          </w:p>
        </w:tc>
      </w:tr>
      <w:tr w:rsidR="00CE32C0" w:rsidRPr="006A75F1" w:rsidTr="0015279C">
        <w:trPr>
          <w:trHeight w:val="810"/>
        </w:trPr>
        <w:tc>
          <w:tcPr>
            <w:tcW w:w="834" w:type="dxa"/>
          </w:tcPr>
          <w:p w:rsidR="00CE32C0" w:rsidRPr="006A75F1" w:rsidRDefault="009E70D8" w:rsidP="00CE32C0">
            <w:pPr>
              <w:spacing w:after="0" w:line="240" w:lineRule="auto"/>
              <w:rPr>
                <w:rFonts w:ascii="Times New Roman" w:hAnsi="Times New Roman"/>
                <w:lang w:val="tt-RU" w:eastAsia="ru-RU"/>
              </w:rPr>
            </w:pPr>
            <w:r>
              <w:rPr>
                <w:rFonts w:ascii="Times New Roman" w:hAnsi="Times New Roman"/>
                <w:lang w:val="tt-RU" w:eastAsia="ru-RU"/>
              </w:rPr>
              <w:t>5</w:t>
            </w:r>
          </w:p>
        </w:tc>
        <w:tc>
          <w:tcPr>
            <w:tcW w:w="4806" w:type="dxa"/>
          </w:tcPr>
          <w:p w:rsidR="004C0ADA" w:rsidRDefault="004C0ADA" w:rsidP="00CE32C0">
            <w:pPr>
              <w:spacing w:after="0" w:line="240" w:lineRule="auto"/>
            </w:pPr>
            <w:r w:rsidRPr="00250F2D">
              <w:rPr>
                <w:b/>
              </w:rPr>
              <w:t>Рождение пророка.</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Пәйгамбәрнең  тууы.</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AF3897" w:rsidP="00CE32C0">
            <w:pPr>
              <w:spacing w:after="0" w:line="240" w:lineRule="auto"/>
              <w:jc w:val="center"/>
              <w:rPr>
                <w:rFonts w:ascii="Times New Roman" w:hAnsi="Times New Roman"/>
                <w:lang w:val="tt-RU" w:eastAsia="ru-RU"/>
              </w:rPr>
            </w:pPr>
            <w:r>
              <w:rPr>
                <w:rFonts w:ascii="Times New Roman" w:hAnsi="Times New Roman"/>
                <w:lang w:val="tt-RU" w:eastAsia="ru-RU"/>
              </w:rPr>
              <w:t>17</w:t>
            </w:r>
            <w:r w:rsidR="00CE32C0" w:rsidRPr="00F235E7">
              <w:rPr>
                <w:rFonts w:ascii="Times New Roman" w:hAnsi="Times New Roman"/>
                <w:lang w:val="tt-RU" w:eastAsia="ru-RU"/>
              </w:rPr>
              <w:t>.09.</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Укучыларны бик борынгы тормыш белән таныштыру,</w:t>
            </w:r>
          </w:p>
          <w:p w:rsidR="00CE32C0" w:rsidRPr="006A75F1" w:rsidRDefault="00CE32C0" w:rsidP="00CE32C0">
            <w:pPr>
              <w:spacing w:after="0" w:line="240" w:lineRule="auto"/>
              <w:rPr>
                <w:rFonts w:ascii="Times New Roman" w:hAnsi="Times New Roman"/>
                <w:lang w:val="en-US" w:eastAsia="ru-RU"/>
              </w:rPr>
            </w:pPr>
            <w:r w:rsidRPr="006A75F1">
              <w:rPr>
                <w:rFonts w:ascii="Times New Roman" w:hAnsi="Times New Roman"/>
                <w:lang w:val="tt-RU" w:eastAsia="ru-RU"/>
              </w:rPr>
              <w:t>Картинаны укырга өйрәнү</w:t>
            </w:r>
          </w:p>
        </w:tc>
      </w:tr>
      <w:tr w:rsidR="00CE32C0" w:rsidRPr="004A00FE" w:rsidTr="0015279C">
        <w:trPr>
          <w:trHeight w:val="451"/>
        </w:trPr>
        <w:tc>
          <w:tcPr>
            <w:tcW w:w="834" w:type="dxa"/>
          </w:tcPr>
          <w:p w:rsidR="00CE32C0" w:rsidRPr="006A75F1" w:rsidRDefault="009E70D8" w:rsidP="00CE32C0">
            <w:pPr>
              <w:spacing w:after="0" w:line="240" w:lineRule="auto"/>
              <w:rPr>
                <w:rFonts w:ascii="Times New Roman" w:hAnsi="Times New Roman"/>
                <w:lang w:val="tt-RU" w:eastAsia="ru-RU"/>
              </w:rPr>
            </w:pPr>
            <w:r>
              <w:rPr>
                <w:rFonts w:ascii="Times New Roman" w:hAnsi="Times New Roman"/>
                <w:lang w:val="tt-RU" w:eastAsia="ru-RU"/>
              </w:rPr>
              <w:t>6</w:t>
            </w:r>
          </w:p>
        </w:tc>
        <w:tc>
          <w:tcPr>
            <w:tcW w:w="4806" w:type="dxa"/>
          </w:tcPr>
          <w:p w:rsidR="004C0ADA" w:rsidRDefault="004C0ADA" w:rsidP="00CE32C0">
            <w:pPr>
              <w:spacing w:after="0" w:line="240" w:lineRule="auto"/>
            </w:pPr>
            <w:r w:rsidRPr="00250F2D">
              <w:rPr>
                <w:b/>
              </w:rPr>
              <w:t>Красавица родного края - белая береза</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Туган як сылуы – ак каен</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AF3897" w:rsidP="00CE32C0">
            <w:pPr>
              <w:spacing w:after="0" w:line="240" w:lineRule="auto"/>
              <w:jc w:val="center"/>
              <w:rPr>
                <w:rFonts w:ascii="Times New Roman" w:hAnsi="Times New Roman"/>
                <w:lang w:val="tt-RU" w:eastAsia="ru-RU"/>
              </w:rPr>
            </w:pPr>
            <w:r>
              <w:rPr>
                <w:rFonts w:ascii="Times New Roman" w:hAnsi="Times New Roman"/>
                <w:lang w:val="tt-RU" w:eastAsia="ru-RU"/>
              </w:rPr>
              <w:t>20</w:t>
            </w:r>
            <w:r w:rsidR="00CE32C0" w:rsidRPr="00F235E7">
              <w:rPr>
                <w:rFonts w:ascii="Times New Roman" w:hAnsi="Times New Roman"/>
                <w:lang w:val="tt-RU" w:eastAsia="ru-RU"/>
              </w:rPr>
              <w:t>.09.</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Тотем агачлар турында өйрәнүне дәвам итү</w:t>
            </w:r>
            <w:r w:rsidR="00BB58DE">
              <w:rPr>
                <w:rFonts w:ascii="Times New Roman" w:hAnsi="Times New Roman"/>
                <w:lang w:val="tt-RU" w:eastAsia="ru-RU"/>
              </w:rPr>
              <w:t>.</w:t>
            </w:r>
          </w:p>
        </w:tc>
      </w:tr>
      <w:tr w:rsidR="00CE32C0" w:rsidRPr="006A75F1" w:rsidTr="0015279C">
        <w:trPr>
          <w:trHeight w:val="810"/>
        </w:trPr>
        <w:tc>
          <w:tcPr>
            <w:tcW w:w="834" w:type="dxa"/>
          </w:tcPr>
          <w:p w:rsidR="00CE32C0" w:rsidRPr="006A75F1" w:rsidRDefault="009E70D8" w:rsidP="00CE32C0">
            <w:pPr>
              <w:spacing w:after="0" w:line="240" w:lineRule="auto"/>
              <w:rPr>
                <w:rFonts w:ascii="Times New Roman" w:hAnsi="Times New Roman"/>
                <w:lang w:val="tt-RU" w:eastAsia="ru-RU"/>
              </w:rPr>
            </w:pPr>
            <w:r>
              <w:rPr>
                <w:rFonts w:ascii="Times New Roman" w:hAnsi="Times New Roman"/>
                <w:lang w:val="tt-RU" w:eastAsia="ru-RU"/>
              </w:rPr>
              <w:t>7</w:t>
            </w:r>
          </w:p>
        </w:tc>
        <w:tc>
          <w:tcPr>
            <w:tcW w:w="4806" w:type="dxa"/>
          </w:tcPr>
          <w:p w:rsidR="004C0ADA" w:rsidRDefault="004C0ADA" w:rsidP="00CE32C0">
            <w:pPr>
              <w:spacing w:after="0" w:line="240" w:lineRule="auto"/>
              <w:rPr>
                <w:b/>
                <w:lang w:val="tt-RU"/>
              </w:rPr>
            </w:pPr>
            <w:r w:rsidRPr="004C0ADA">
              <w:rPr>
                <w:b/>
                <w:lang w:val="tt-RU"/>
              </w:rPr>
              <w:t xml:space="preserve">Цветок папортника. </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 xml:space="preserve">Абага чәчәге. </w:t>
            </w:r>
            <w:r w:rsidR="004C0ADA" w:rsidRPr="00B16BA6">
              <w:rPr>
                <w:rFonts w:ascii="Times New Roman" w:hAnsi="Times New Roman"/>
                <w:lang w:val="tt-RU" w:eastAsia="ru-RU"/>
              </w:rPr>
              <w:t xml:space="preserve">. </w:t>
            </w:r>
            <w:r w:rsidR="004C0ADA" w:rsidRPr="00B16BA6">
              <w:rPr>
                <w:rFonts w:ascii="Times New Roman" w:hAnsi="Times New Roman"/>
                <w:color w:val="000000"/>
                <w:shd w:val="clear" w:color="auto" w:fill="FFFFFF"/>
                <w:lang w:val="tt-RU" w:eastAsia="ru-RU"/>
              </w:rPr>
              <w:t>Г.Кутуй “Рөстәм маҗаралары</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AF3897" w:rsidP="00432591">
            <w:pPr>
              <w:spacing w:after="0" w:line="240" w:lineRule="auto"/>
              <w:rPr>
                <w:rFonts w:ascii="Times New Roman" w:hAnsi="Times New Roman"/>
                <w:lang w:val="tt-RU" w:eastAsia="ru-RU"/>
              </w:rPr>
            </w:pPr>
            <w:r>
              <w:rPr>
                <w:rFonts w:ascii="Times New Roman" w:hAnsi="Times New Roman"/>
                <w:lang w:val="tt-RU" w:eastAsia="ru-RU"/>
              </w:rPr>
              <w:t xml:space="preserve">  24</w:t>
            </w:r>
            <w:r w:rsidR="00432591" w:rsidRPr="00F235E7">
              <w:rPr>
                <w:rFonts w:ascii="Times New Roman" w:hAnsi="Times New Roman"/>
                <w:lang w:val="tt-RU" w:eastAsia="ru-RU"/>
              </w:rPr>
              <w:t>.09.</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 xml:space="preserve">Әсәр сюжетының төрле нигезгә корылган булуы – күп очракларда </w:t>
            </w:r>
            <w:r w:rsidRPr="006A75F1">
              <w:rPr>
                <w:rFonts w:ascii="Times New Roman" w:hAnsi="Times New Roman"/>
                <w:b/>
                <w:lang w:val="tt-RU" w:eastAsia="ru-RU"/>
              </w:rPr>
              <w:t>вакыйга</w:t>
            </w:r>
            <w:r w:rsidRPr="006A75F1">
              <w:rPr>
                <w:rFonts w:ascii="Times New Roman" w:hAnsi="Times New Roman"/>
                <w:lang w:val="tt-RU" w:eastAsia="ru-RU"/>
              </w:rPr>
              <w:t xml:space="preserve"> башлануы, дәвам итүе һәм тәмамлануы (йомгаклана, түгәрәкләнә) турында аңлату.</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Тотем үсемлекләр турында өйрәнү</w:t>
            </w:r>
          </w:p>
        </w:tc>
      </w:tr>
      <w:tr w:rsidR="00BB58DE" w:rsidRPr="004C0ADA" w:rsidTr="009E70D8">
        <w:trPr>
          <w:trHeight w:val="760"/>
        </w:trPr>
        <w:tc>
          <w:tcPr>
            <w:tcW w:w="834" w:type="dxa"/>
          </w:tcPr>
          <w:p w:rsidR="00BB58DE" w:rsidRDefault="009E70D8" w:rsidP="00CE32C0">
            <w:pPr>
              <w:spacing w:after="0" w:line="240" w:lineRule="auto"/>
              <w:rPr>
                <w:rFonts w:ascii="Times New Roman" w:hAnsi="Times New Roman"/>
                <w:lang w:val="tt-RU" w:eastAsia="ru-RU"/>
              </w:rPr>
            </w:pPr>
            <w:r>
              <w:rPr>
                <w:rFonts w:ascii="Times New Roman" w:hAnsi="Times New Roman"/>
                <w:lang w:val="tt-RU" w:eastAsia="ru-RU"/>
              </w:rPr>
              <w:t>8</w:t>
            </w:r>
          </w:p>
        </w:tc>
        <w:tc>
          <w:tcPr>
            <w:tcW w:w="4806" w:type="dxa"/>
          </w:tcPr>
          <w:p w:rsidR="00BB58DE" w:rsidRDefault="004C0ADA" w:rsidP="004C0ADA">
            <w:pPr>
              <w:spacing w:after="0" w:line="240" w:lineRule="auto"/>
              <w:rPr>
                <w:b/>
              </w:rPr>
            </w:pPr>
            <w:r w:rsidRPr="00250F2D">
              <w:rPr>
                <w:b/>
              </w:rPr>
              <w:t>Внеклассное чтение.</w:t>
            </w:r>
          </w:p>
          <w:p w:rsidR="004C0ADA" w:rsidRPr="004C0ADA" w:rsidRDefault="004C0ADA" w:rsidP="004C0ADA">
            <w:pPr>
              <w:spacing w:after="0" w:line="240" w:lineRule="auto"/>
            </w:pPr>
            <w:proofErr w:type="spellStart"/>
            <w:r w:rsidRPr="004C0ADA">
              <w:t>Сыйныфтантышуку</w:t>
            </w:r>
            <w:proofErr w:type="spellEnd"/>
            <w:r w:rsidRPr="004C0ADA">
              <w:t>.</w:t>
            </w:r>
            <w:r w:rsidR="00933EBD" w:rsidRPr="006B4782">
              <w:rPr>
                <w:rFonts w:ascii="Times New Roman" w:hAnsi="Times New Roman"/>
                <w:color w:val="000000"/>
                <w:shd w:val="clear" w:color="auto" w:fill="FFFFFF"/>
                <w:lang w:val="tt-RU" w:eastAsia="ru-RU"/>
              </w:rPr>
              <w:t xml:space="preserve"> “</w:t>
            </w:r>
            <w:r w:rsidR="00933EBD" w:rsidRPr="00B16BA6">
              <w:rPr>
                <w:rFonts w:ascii="Times New Roman" w:hAnsi="Times New Roman"/>
                <w:color w:val="000000"/>
                <w:shd w:val="clear" w:color="auto" w:fill="FFFFFF"/>
                <w:lang w:val="tt-RU" w:eastAsia="ru-RU"/>
              </w:rPr>
              <w:t>Ак байтал” әкияте</w:t>
            </w:r>
            <w:r w:rsidR="00933EBD">
              <w:rPr>
                <w:rFonts w:ascii="Times New Roman" w:hAnsi="Times New Roman"/>
                <w:color w:val="000000"/>
                <w:shd w:val="clear" w:color="auto" w:fill="FFFFFF"/>
                <w:lang w:val="tt-RU" w:eastAsia="ru-RU"/>
              </w:rPr>
              <w:t>.</w:t>
            </w:r>
          </w:p>
          <w:p w:rsidR="004C0ADA" w:rsidRPr="006A75F1" w:rsidRDefault="004C0ADA" w:rsidP="004C0ADA">
            <w:pPr>
              <w:spacing w:after="0" w:line="240" w:lineRule="auto"/>
              <w:rPr>
                <w:rFonts w:ascii="Times New Roman" w:hAnsi="Times New Roman"/>
                <w:b/>
                <w:lang w:val="tt-RU" w:eastAsia="ru-RU"/>
              </w:rPr>
            </w:pPr>
          </w:p>
        </w:tc>
        <w:tc>
          <w:tcPr>
            <w:tcW w:w="846" w:type="dxa"/>
          </w:tcPr>
          <w:p w:rsidR="00BB58DE" w:rsidRPr="006A75F1" w:rsidRDefault="00BB58DE" w:rsidP="00CE32C0">
            <w:pPr>
              <w:spacing w:after="0" w:line="240" w:lineRule="auto"/>
              <w:rPr>
                <w:rFonts w:ascii="Times New Roman" w:hAnsi="Times New Roman"/>
                <w:lang w:val="tt-RU" w:eastAsia="ru-RU"/>
              </w:rPr>
            </w:pPr>
            <w:r>
              <w:rPr>
                <w:rFonts w:ascii="Times New Roman" w:hAnsi="Times New Roman"/>
                <w:lang w:val="tt-RU" w:eastAsia="ru-RU"/>
              </w:rPr>
              <w:t>1</w:t>
            </w:r>
          </w:p>
        </w:tc>
        <w:tc>
          <w:tcPr>
            <w:tcW w:w="989" w:type="dxa"/>
            <w:gridSpan w:val="2"/>
          </w:tcPr>
          <w:p w:rsidR="00BB58DE" w:rsidRPr="00F235E7" w:rsidRDefault="00AF3897" w:rsidP="00CE32C0">
            <w:pPr>
              <w:spacing w:after="0" w:line="240" w:lineRule="auto"/>
              <w:jc w:val="center"/>
              <w:rPr>
                <w:rFonts w:ascii="Times New Roman" w:hAnsi="Times New Roman"/>
                <w:lang w:val="tt-RU" w:eastAsia="ru-RU"/>
              </w:rPr>
            </w:pPr>
            <w:r>
              <w:rPr>
                <w:rFonts w:ascii="Times New Roman" w:hAnsi="Times New Roman"/>
                <w:lang w:val="tt-RU" w:eastAsia="ru-RU"/>
              </w:rPr>
              <w:t>27</w:t>
            </w:r>
            <w:r w:rsidR="00BB58DE" w:rsidRPr="00F235E7">
              <w:rPr>
                <w:rFonts w:ascii="Times New Roman" w:hAnsi="Times New Roman"/>
                <w:lang w:val="tt-RU" w:eastAsia="ru-RU"/>
              </w:rPr>
              <w:t>.09.</w:t>
            </w:r>
          </w:p>
        </w:tc>
        <w:tc>
          <w:tcPr>
            <w:tcW w:w="987" w:type="dxa"/>
            <w:gridSpan w:val="2"/>
          </w:tcPr>
          <w:p w:rsidR="00BB58DE" w:rsidRPr="006A75F1" w:rsidRDefault="00BB58DE" w:rsidP="00CE32C0">
            <w:pPr>
              <w:spacing w:after="0" w:line="240" w:lineRule="auto"/>
              <w:rPr>
                <w:rFonts w:ascii="Times New Roman" w:hAnsi="Times New Roman"/>
                <w:lang w:val="tt-RU" w:eastAsia="ru-RU"/>
              </w:rPr>
            </w:pPr>
          </w:p>
        </w:tc>
        <w:tc>
          <w:tcPr>
            <w:tcW w:w="6203" w:type="dxa"/>
            <w:gridSpan w:val="2"/>
          </w:tcPr>
          <w:p w:rsidR="00BB58DE" w:rsidRPr="006A75F1" w:rsidRDefault="009E70D8" w:rsidP="00CE32C0">
            <w:pPr>
              <w:spacing w:after="0" w:line="240" w:lineRule="auto"/>
              <w:rPr>
                <w:rFonts w:ascii="Times New Roman" w:hAnsi="Times New Roman"/>
                <w:lang w:val="tt-RU" w:eastAsia="ru-RU"/>
              </w:rPr>
            </w:pPr>
            <w:r>
              <w:rPr>
                <w:rFonts w:ascii="Times New Roman" w:hAnsi="Times New Roman"/>
                <w:lang w:val="tt-RU" w:eastAsia="ru-RU"/>
              </w:rPr>
              <w:t>Әдәби әсәрләр белән танышу.</w:t>
            </w:r>
          </w:p>
        </w:tc>
      </w:tr>
      <w:tr w:rsidR="00CE32C0" w:rsidRPr="004A00FE" w:rsidTr="0015279C">
        <w:trPr>
          <w:trHeight w:val="628"/>
        </w:trPr>
        <w:tc>
          <w:tcPr>
            <w:tcW w:w="834" w:type="dxa"/>
          </w:tcPr>
          <w:p w:rsidR="00CE32C0" w:rsidRPr="006B4782" w:rsidRDefault="009E70D8" w:rsidP="006B4782">
            <w:pPr>
              <w:spacing w:after="0" w:line="240" w:lineRule="auto"/>
              <w:rPr>
                <w:rFonts w:ascii="Times New Roman" w:hAnsi="Times New Roman"/>
                <w:lang w:val="tt-RU" w:eastAsia="ru-RU"/>
              </w:rPr>
            </w:pPr>
            <w:r>
              <w:rPr>
                <w:rFonts w:ascii="Times New Roman" w:hAnsi="Times New Roman"/>
                <w:lang w:val="tt-RU" w:eastAsia="ru-RU"/>
              </w:rPr>
              <w:t>9</w:t>
            </w:r>
          </w:p>
        </w:tc>
        <w:tc>
          <w:tcPr>
            <w:tcW w:w="4806" w:type="dxa"/>
          </w:tcPr>
          <w:p w:rsidR="00CE32C0" w:rsidRPr="00933EBD" w:rsidRDefault="00933EBD" w:rsidP="00933EBD">
            <w:pPr>
              <w:shd w:val="clear" w:color="auto" w:fill="FFFFFF"/>
              <w:spacing w:before="100" w:beforeAutospacing="1" w:after="0" w:line="240" w:lineRule="auto"/>
              <w:rPr>
                <w:lang w:val="tt-RU"/>
              </w:rPr>
            </w:pPr>
            <w:r w:rsidRPr="00933EBD">
              <w:rPr>
                <w:b/>
                <w:lang w:val="tt-RU"/>
              </w:rPr>
              <w:t>Животные- тотемы.</w:t>
            </w:r>
            <w:r w:rsidR="00CE32C0" w:rsidRPr="006A75F1">
              <w:rPr>
                <w:rFonts w:ascii="Times New Roman" w:hAnsi="Times New Roman"/>
                <w:lang w:val="tt-RU" w:eastAsia="ru-RU"/>
              </w:rPr>
              <w:t>Тотем хайваннар.</w:t>
            </w:r>
            <w:r w:rsidR="00CE32C0" w:rsidRPr="006A75F1">
              <w:rPr>
                <w:rFonts w:ascii="Times New Roman" w:hAnsi="Times New Roman"/>
                <w:color w:val="000000"/>
                <w:lang w:val="tt-RU" w:eastAsia="ru-RU"/>
              </w:rPr>
              <w:t xml:space="preserve"> Р.Миңнуллин </w:t>
            </w:r>
            <w:r w:rsidR="00CE32C0" w:rsidRPr="006B4782">
              <w:rPr>
                <w:rFonts w:ascii="Times New Roman" w:hAnsi="Times New Roman"/>
                <w:color w:val="000000"/>
                <w:lang w:val="tt-RU" w:eastAsia="ru-RU"/>
              </w:rPr>
              <w:t>“</w:t>
            </w:r>
            <w:r w:rsidR="00CE32C0" w:rsidRPr="006A75F1">
              <w:rPr>
                <w:rFonts w:ascii="Times New Roman" w:hAnsi="Times New Roman"/>
                <w:color w:val="000000"/>
                <w:lang w:val="tt-RU" w:eastAsia="ru-RU"/>
              </w:rPr>
              <w:t>Алтын урда”</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F235E7" w:rsidP="00CE32C0">
            <w:pPr>
              <w:spacing w:after="0" w:line="240" w:lineRule="auto"/>
              <w:jc w:val="center"/>
              <w:rPr>
                <w:rFonts w:ascii="Times New Roman" w:hAnsi="Times New Roman"/>
                <w:lang w:val="tt-RU" w:eastAsia="ru-RU"/>
              </w:rPr>
            </w:pPr>
            <w:r w:rsidRPr="00F235E7">
              <w:rPr>
                <w:rFonts w:ascii="Times New Roman" w:hAnsi="Times New Roman"/>
                <w:lang w:val="tt-RU" w:eastAsia="ru-RU"/>
              </w:rPr>
              <w:t>30</w:t>
            </w:r>
            <w:r w:rsidR="00432591" w:rsidRPr="00F235E7">
              <w:rPr>
                <w:rFonts w:ascii="Times New Roman" w:hAnsi="Times New Roman"/>
                <w:lang w:val="tt-RU" w:eastAsia="ru-RU"/>
              </w:rPr>
              <w:t>.10.</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B4782" w:rsidRDefault="00933EBD" w:rsidP="006B4782">
            <w:pPr>
              <w:spacing w:after="0" w:line="240" w:lineRule="auto"/>
              <w:rPr>
                <w:rFonts w:ascii="Times New Roman" w:hAnsi="Times New Roman"/>
                <w:lang w:val="tt-RU" w:eastAsia="ru-RU"/>
              </w:rPr>
            </w:pPr>
            <w:r w:rsidRPr="006A75F1">
              <w:rPr>
                <w:rFonts w:ascii="Times New Roman" w:hAnsi="Times New Roman"/>
                <w:lang w:val="tt-RU" w:eastAsia="ru-RU"/>
              </w:rPr>
              <w:t>Тотем хайванна</w:t>
            </w:r>
            <w:r>
              <w:rPr>
                <w:rFonts w:ascii="Times New Roman" w:hAnsi="Times New Roman"/>
                <w:lang w:val="tt-RU" w:eastAsia="ru-RU"/>
              </w:rPr>
              <w:t>р, кешеләрнең аларга табнуы ту</w:t>
            </w:r>
            <w:r w:rsidRPr="006A75F1">
              <w:rPr>
                <w:rFonts w:ascii="Times New Roman" w:hAnsi="Times New Roman"/>
                <w:lang w:val="tt-RU" w:eastAsia="ru-RU"/>
              </w:rPr>
              <w:t>рында аңлату</w:t>
            </w:r>
          </w:p>
        </w:tc>
      </w:tr>
      <w:tr w:rsidR="00CE32C0" w:rsidRPr="006A75F1" w:rsidTr="0015279C">
        <w:trPr>
          <w:trHeight w:val="1527"/>
        </w:trPr>
        <w:tc>
          <w:tcPr>
            <w:tcW w:w="834" w:type="dxa"/>
          </w:tcPr>
          <w:p w:rsidR="00CE32C0" w:rsidRPr="006A75F1" w:rsidRDefault="002F2B83" w:rsidP="00CE32C0">
            <w:pPr>
              <w:spacing w:after="0" w:line="240" w:lineRule="auto"/>
              <w:rPr>
                <w:rFonts w:ascii="Times New Roman" w:hAnsi="Times New Roman"/>
                <w:lang w:val="tt-RU" w:eastAsia="ru-RU"/>
              </w:rPr>
            </w:pPr>
            <w:r w:rsidRPr="006A75F1">
              <w:rPr>
                <w:rFonts w:ascii="Times New Roman" w:hAnsi="Times New Roman"/>
                <w:lang w:val="tt-RU" w:eastAsia="ru-RU"/>
              </w:rPr>
              <w:lastRenderedPageBreak/>
              <w:t>1</w:t>
            </w:r>
            <w:r w:rsidR="009E70D8">
              <w:rPr>
                <w:rFonts w:ascii="Times New Roman" w:hAnsi="Times New Roman"/>
                <w:lang w:val="tt-RU" w:eastAsia="ru-RU"/>
              </w:rPr>
              <w:t>0</w:t>
            </w:r>
          </w:p>
        </w:tc>
        <w:tc>
          <w:tcPr>
            <w:tcW w:w="4806" w:type="dxa"/>
          </w:tcPr>
          <w:p w:rsidR="00933EBD" w:rsidRDefault="00933EBD" w:rsidP="006B4782">
            <w:pPr>
              <w:spacing w:after="0" w:line="240" w:lineRule="auto"/>
              <w:rPr>
                <w:rFonts w:ascii="Times New Roman" w:hAnsi="Times New Roman"/>
                <w:b/>
                <w:lang w:val="tt-RU" w:eastAsia="ru-RU"/>
              </w:rPr>
            </w:pPr>
            <w:r w:rsidRPr="00250F2D">
              <w:rPr>
                <w:b/>
                <w:lang w:val="tt-RU"/>
              </w:rPr>
              <w:t>Белый волк в татарской мифологии.  Герб Татарстана.</w:t>
            </w:r>
          </w:p>
          <w:p w:rsidR="00CE32C0" w:rsidRPr="006A75F1" w:rsidRDefault="00CE32C0" w:rsidP="006B4782">
            <w:pPr>
              <w:spacing w:after="0" w:line="240" w:lineRule="auto"/>
              <w:rPr>
                <w:rFonts w:ascii="Times New Roman" w:hAnsi="Times New Roman"/>
                <w:lang w:val="tt-RU" w:eastAsia="ru-RU"/>
              </w:rPr>
            </w:pPr>
            <w:r w:rsidRPr="006A75F1">
              <w:rPr>
                <w:rFonts w:ascii="Times New Roman" w:hAnsi="Times New Roman"/>
                <w:lang w:val="tt-RU" w:eastAsia="ru-RU"/>
              </w:rPr>
              <w:t xml:space="preserve">Татар мифологиясендә Ак бүре. </w:t>
            </w:r>
            <w:r w:rsidRPr="00933EBD">
              <w:rPr>
                <w:rFonts w:ascii="Times New Roman" w:hAnsi="Times New Roman"/>
                <w:color w:val="000000"/>
                <w:shd w:val="clear" w:color="auto" w:fill="FFFFFF"/>
                <w:lang w:val="tt-RU" w:eastAsia="ru-RU"/>
              </w:rPr>
              <w:t>Гали хикәяте</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F4720C" w:rsidP="00CE32C0">
            <w:pPr>
              <w:spacing w:after="0" w:line="240" w:lineRule="auto"/>
              <w:jc w:val="center"/>
              <w:rPr>
                <w:rFonts w:ascii="Times New Roman" w:hAnsi="Times New Roman"/>
                <w:lang w:val="tt-RU" w:eastAsia="ru-RU"/>
              </w:rPr>
            </w:pPr>
            <w:r>
              <w:rPr>
                <w:rFonts w:ascii="Times New Roman" w:hAnsi="Times New Roman"/>
                <w:lang w:val="tt-RU" w:eastAsia="ru-RU"/>
              </w:rPr>
              <w:t>04</w:t>
            </w:r>
            <w:r w:rsidR="00E64505" w:rsidRPr="00F235E7">
              <w:rPr>
                <w:rFonts w:ascii="Times New Roman" w:hAnsi="Times New Roman"/>
                <w:lang w:val="tt-RU" w:eastAsia="ru-RU"/>
              </w:rPr>
              <w:t>.10</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 xml:space="preserve">Әсәрне кемдер </w:t>
            </w:r>
            <w:r w:rsidRPr="006A75F1">
              <w:rPr>
                <w:rFonts w:ascii="Times New Roman" w:hAnsi="Times New Roman"/>
                <w:b/>
                <w:lang w:val="tt-RU" w:eastAsia="ru-RU"/>
              </w:rPr>
              <w:t xml:space="preserve">сөйләп, хикәяләп </w:t>
            </w:r>
            <w:r w:rsidRPr="006A75F1">
              <w:rPr>
                <w:rFonts w:ascii="Times New Roman" w:hAnsi="Times New Roman"/>
                <w:lang w:val="tt-RU" w:eastAsia="ru-RU"/>
              </w:rPr>
              <w:t>бара, ягъни укучыны вакыйганың кайда, кайчан баруы һәм катнашучы геройлар белән таныштыра: автор-язучы үзе сөйли яки бу эшне – хикәяләүне – бер героена тапшыру турында аңлату..</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Татар мифологиясендә Ак бүре образының бирелеше белән танышу. Татарстан гербы турында өйрәнү</w:t>
            </w:r>
          </w:p>
        </w:tc>
      </w:tr>
      <w:tr w:rsidR="00FD741A" w:rsidRPr="004A00FE" w:rsidTr="0015279C">
        <w:trPr>
          <w:trHeight w:val="296"/>
        </w:trPr>
        <w:tc>
          <w:tcPr>
            <w:tcW w:w="834" w:type="dxa"/>
          </w:tcPr>
          <w:p w:rsidR="00FD741A" w:rsidRPr="006A75F1" w:rsidRDefault="0071465F" w:rsidP="00CE32C0">
            <w:pPr>
              <w:spacing w:after="0" w:line="240" w:lineRule="auto"/>
              <w:rPr>
                <w:rFonts w:ascii="Times New Roman" w:hAnsi="Times New Roman"/>
                <w:lang w:val="tt-RU" w:eastAsia="ru-RU"/>
              </w:rPr>
            </w:pPr>
            <w:r>
              <w:rPr>
                <w:rFonts w:ascii="Times New Roman" w:hAnsi="Times New Roman"/>
                <w:lang w:val="tt-RU" w:eastAsia="ru-RU"/>
              </w:rPr>
              <w:t>11</w:t>
            </w:r>
          </w:p>
        </w:tc>
        <w:tc>
          <w:tcPr>
            <w:tcW w:w="4806" w:type="dxa"/>
          </w:tcPr>
          <w:p w:rsidR="00FD741A" w:rsidRPr="006A75F1" w:rsidRDefault="00933EBD" w:rsidP="00CE32C0">
            <w:pPr>
              <w:spacing w:after="0" w:line="240" w:lineRule="auto"/>
              <w:rPr>
                <w:rFonts w:ascii="Times New Roman" w:hAnsi="Times New Roman"/>
                <w:lang w:val="tt-RU" w:eastAsia="ru-RU"/>
              </w:rPr>
            </w:pPr>
            <w:r>
              <w:rPr>
                <w:rFonts w:ascii="Times New Roman" w:hAnsi="Times New Roman"/>
                <w:lang w:val="tt-RU" w:eastAsia="ru-RU"/>
              </w:rPr>
              <w:t xml:space="preserve">Белый волк. (тат. народная сказка )                    </w:t>
            </w:r>
            <w:r w:rsidR="00FD741A" w:rsidRPr="00B16BA6">
              <w:rPr>
                <w:rFonts w:ascii="Times New Roman" w:hAnsi="Times New Roman"/>
                <w:lang w:val="tt-RU" w:eastAsia="ru-RU"/>
              </w:rPr>
              <w:t>Ак бүре (Татар халык әкияте)</w:t>
            </w:r>
          </w:p>
        </w:tc>
        <w:tc>
          <w:tcPr>
            <w:tcW w:w="846" w:type="dxa"/>
          </w:tcPr>
          <w:p w:rsidR="00FD741A" w:rsidRPr="006A75F1" w:rsidRDefault="0071465F" w:rsidP="00CE32C0">
            <w:pPr>
              <w:spacing w:after="0" w:line="240" w:lineRule="auto"/>
              <w:rPr>
                <w:rFonts w:ascii="Times New Roman" w:hAnsi="Times New Roman"/>
                <w:lang w:val="tt-RU" w:eastAsia="ru-RU"/>
              </w:rPr>
            </w:pPr>
            <w:r>
              <w:rPr>
                <w:rFonts w:ascii="Times New Roman" w:hAnsi="Times New Roman"/>
                <w:lang w:val="tt-RU" w:eastAsia="ru-RU"/>
              </w:rPr>
              <w:t>1</w:t>
            </w:r>
          </w:p>
        </w:tc>
        <w:tc>
          <w:tcPr>
            <w:tcW w:w="989" w:type="dxa"/>
            <w:gridSpan w:val="2"/>
          </w:tcPr>
          <w:p w:rsidR="00FD741A" w:rsidRPr="00F235E7" w:rsidRDefault="00F4720C" w:rsidP="00E809DC">
            <w:pPr>
              <w:spacing w:after="0" w:line="240" w:lineRule="auto"/>
              <w:jc w:val="center"/>
              <w:rPr>
                <w:rFonts w:ascii="Times New Roman" w:hAnsi="Times New Roman"/>
                <w:lang w:val="tt-RU" w:eastAsia="ru-RU"/>
              </w:rPr>
            </w:pPr>
            <w:r>
              <w:rPr>
                <w:rFonts w:ascii="Times New Roman" w:hAnsi="Times New Roman"/>
                <w:lang w:val="tt-RU" w:eastAsia="ru-RU"/>
              </w:rPr>
              <w:t>08</w:t>
            </w:r>
            <w:r w:rsidR="00703211" w:rsidRPr="00F235E7">
              <w:rPr>
                <w:rFonts w:ascii="Times New Roman" w:hAnsi="Times New Roman"/>
                <w:lang w:val="tt-RU" w:eastAsia="ru-RU"/>
              </w:rPr>
              <w:t>.10</w:t>
            </w:r>
          </w:p>
        </w:tc>
        <w:tc>
          <w:tcPr>
            <w:tcW w:w="987" w:type="dxa"/>
            <w:gridSpan w:val="2"/>
          </w:tcPr>
          <w:p w:rsidR="00FD741A" w:rsidRPr="006A75F1" w:rsidRDefault="00FD741A" w:rsidP="00CE32C0">
            <w:pPr>
              <w:spacing w:after="0" w:line="240" w:lineRule="auto"/>
              <w:rPr>
                <w:rFonts w:ascii="Times New Roman" w:hAnsi="Times New Roman"/>
                <w:lang w:val="tt-RU" w:eastAsia="ru-RU"/>
              </w:rPr>
            </w:pPr>
          </w:p>
        </w:tc>
        <w:tc>
          <w:tcPr>
            <w:tcW w:w="6203" w:type="dxa"/>
            <w:gridSpan w:val="2"/>
          </w:tcPr>
          <w:p w:rsidR="00FD741A" w:rsidRPr="006A75F1" w:rsidRDefault="0077008E" w:rsidP="00CE32C0">
            <w:pPr>
              <w:spacing w:after="0" w:line="240" w:lineRule="auto"/>
              <w:rPr>
                <w:rFonts w:ascii="Times New Roman" w:hAnsi="Times New Roman"/>
                <w:lang w:val="tt-RU" w:eastAsia="ru-RU"/>
              </w:rPr>
            </w:pPr>
            <w:r w:rsidRPr="00B16BA6">
              <w:rPr>
                <w:rFonts w:ascii="Times New Roman" w:hAnsi="Times New Roman"/>
                <w:lang w:val="tt-RU" w:eastAsia="ru-RU"/>
              </w:rPr>
              <w:t>Тотем хайван буларак Ак бүре образының татар халык әкиятләрендә төп геройның булышчысы булуын аңлату</w:t>
            </w:r>
          </w:p>
        </w:tc>
      </w:tr>
      <w:tr w:rsidR="00CE32C0" w:rsidRPr="006A75F1" w:rsidTr="0015279C">
        <w:trPr>
          <w:trHeight w:val="911"/>
        </w:trPr>
        <w:tc>
          <w:tcPr>
            <w:tcW w:w="834" w:type="dxa"/>
          </w:tcPr>
          <w:p w:rsidR="00CE32C0" w:rsidRPr="006A75F1" w:rsidRDefault="00703211" w:rsidP="00CE32C0">
            <w:pPr>
              <w:spacing w:after="0" w:line="240" w:lineRule="auto"/>
              <w:rPr>
                <w:rFonts w:ascii="Times New Roman" w:hAnsi="Times New Roman"/>
                <w:lang w:val="tt-RU" w:eastAsia="ru-RU"/>
              </w:rPr>
            </w:pPr>
            <w:r>
              <w:rPr>
                <w:rFonts w:ascii="Times New Roman" w:hAnsi="Times New Roman"/>
                <w:lang w:val="tt-RU" w:eastAsia="ru-RU"/>
              </w:rPr>
              <w:t>12</w:t>
            </w:r>
          </w:p>
        </w:tc>
        <w:tc>
          <w:tcPr>
            <w:tcW w:w="4806" w:type="dxa"/>
          </w:tcPr>
          <w:p w:rsidR="00CE32C0" w:rsidRPr="006A75F1" w:rsidRDefault="00933EBD" w:rsidP="00CE32C0">
            <w:pPr>
              <w:spacing w:after="0" w:line="240" w:lineRule="auto"/>
              <w:rPr>
                <w:rFonts w:ascii="Times New Roman" w:hAnsi="Times New Roman"/>
                <w:lang w:val="tt-RU" w:eastAsia="ru-RU"/>
              </w:rPr>
            </w:pPr>
            <w:r w:rsidRPr="00250F2D">
              <w:rPr>
                <w:b/>
                <w:lang w:val="tt-RU"/>
              </w:rPr>
              <w:t>Белая змея  всказках</w:t>
            </w:r>
            <w:r w:rsidRPr="00250F2D">
              <w:rPr>
                <w:lang w:val="tt-RU"/>
              </w:rPr>
              <w:t xml:space="preserve">. </w:t>
            </w:r>
            <w:r w:rsidR="00CE32C0" w:rsidRPr="006A75F1">
              <w:rPr>
                <w:rFonts w:ascii="Times New Roman" w:hAnsi="Times New Roman"/>
                <w:lang w:val="tt-RU" w:eastAsia="ru-RU"/>
              </w:rPr>
              <w:t>Әкиятләрдә ак елан.</w:t>
            </w:r>
            <w:r w:rsidR="00CE32C0" w:rsidRPr="006A75F1">
              <w:rPr>
                <w:rFonts w:ascii="Times New Roman" w:hAnsi="Times New Roman"/>
                <w:color w:val="000000"/>
                <w:shd w:val="clear" w:color="auto" w:fill="FFFFFF"/>
                <w:lang w:val="tt-RU" w:eastAsia="ru-RU"/>
              </w:rPr>
              <w:t xml:space="preserve"> “Үги кыз” әкияте</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F4720C" w:rsidP="00E809DC">
            <w:pPr>
              <w:spacing w:after="0" w:line="240" w:lineRule="auto"/>
              <w:jc w:val="center"/>
              <w:rPr>
                <w:rFonts w:ascii="Times New Roman" w:hAnsi="Times New Roman"/>
                <w:lang w:val="tt-RU" w:eastAsia="ru-RU"/>
              </w:rPr>
            </w:pPr>
            <w:r>
              <w:rPr>
                <w:rFonts w:ascii="Times New Roman" w:hAnsi="Times New Roman"/>
                <w:lang w:val="tt-RU" w:eastAsia="ru-RU"/>
              </w:rPr>
              <w:t>11</w:t>
            </w:r>
            <w:r w:rsidR="00CE32C0" w:rsidRPr="00F235E7">
              <w:rPr>
                <w:rFonts w:ascii="Times New Roman" w:hAnsi="Times New Roman"/>
                <w:lang w:val="tt-RU" w:eastAsia="ru-RU"/>
              </w:rPr>
              <w:t>.10</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Әкият герое буларак ак елан образының халык авыз иҗатындагы ролен аңлату</w:t>
            </w:r>
          </w:p>
        </w:tc>
      </w:tr>
      <w:tr w:rsidR="00CE32C0" w:rsidRPr="004A00FE" w:rsidTr="0015279C">
        <w:trPr>
          <w:trHeight w:val="296"/>
        </w:trPr>
        <w:tc>
          <w:tcPr>
            <w:tcW w:w="834" w:type="dxa"/>
          </w:tcPr>
          <w:p w:rsidR="00CE32C0" w:rsidRPr="006A75F1" w:rsidRDefault="00703211" w:rsidP="00CE32C0">
            <w:pPr>
              <w:spacing w:after="0" w:line="240" w:lineRule="auto"/>
              <w:rPr>
                <w:rFonts w:ascii="Times New Roman" w:hAnsi="Times New Roman"/>
                <w:lang w:val="tt-RU" w:eastAsia="ru-RU"/>
              </w:rPr>
            </w:pPr>
            <w:r>
              <w:rPr>
                <w:rFonts w:ascii="Times New Roman" w:hAnsi="Times New Roman"/>
                <w:lang w:val="tt-RU" w:eastAsia="ru-RU"/>
              </w:rPr>
              <w:t>13</w:t>
            </w:r>
          </w:p>
        </w:tc>
        <w:tc>
          <w:tcPr>
            <w:tcW w:w="4806" w:type="dxa"/>
          </w:tcPr>
          <w:p w:rsidR="00CE32C0" w:rsidRPr="006A75F1" w:rsidRDefault="00933EBD" w:rsidP="00CE32C0">
            <w:pPr>
              <w:spacing w:after="0" w:line="240" w:lineRule="auto"/>
              <w:rPr>
                <w:rFonts w:ascii="Times New Roman" w:hAnsi="Times New Roman"/>
                <w:lang w:val="tt-RU" w:eastAsia="ru-RU"/>
              </w:rPr>
            </w:pPr>
            <w:r w:rsidRPr="00933EBD">
              <w:rPr>
                <w:b/>
                <w:lang w:val="tt-RU"/>
              </w:rPr>
              <w:t>Сказка  царя змеев Шахмары.</w:t>
            </w:r>
            <w:r w:rsidRPr="006A75F1">
              <w:rPr>
                <w:rFonts w:ascii="Times New Roman" w:hAnsi="Times New Roman"/>
                <w:lang w:val="tt-RU" w:eastAsia="ru-RU"/>
              </w:rPr>
              <w:t xml:space="preserve"> Еланнар патшасы Шаһмара.</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F4720C" w:rsidP="00E809DC">
            <w:pPr>
              <w:spacing w:after="0" w:line="240" w:lineRule="auto"/>
              <w:jc w:val="center"/>
              <w:rPr>
                <w:rFonts w:ascii="Times New Roman" w:hAnsi="Times New Roman"/>
                <w:lang w:val="tt-RU" w:eastAsia="ru-RU"/>
              </w:rPr>
            </w:pPr>
            <w:r>
              <w:rPr>
                <w:rFonts w:ascii="Times New Roman" w:hAnsi="Times New Roman"/>
                <w:lang w:val="tt-RU" w:eastAsia="ru-RU"/>
              </w:rPr>
              <w:t>15</w:t>
            </w:r>
            <w:r w:rsidR="007E49BF" w:rsidRPr="00F235E7">
              <w:rPr>
                <w:rFonts w:ascii="Times New Roman" w:hAnsi="Times New Roman"/>
                <w:lang w:val="tt-RU" w:eastAsia="ru-RU"/>
              </w:rPr>
              <w:t>.10</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Әкият герое буларак ак елан образының халык авыз иҗатындагы ролен аңлату</w:t>
            </w:r>
            <w:r w:rsidR="00933EBD">
              <w:rPr>
                <w:rFonts w:ascii="Times New Roman" w:hAnsi="Times New Roman"/>
                <w:lang w:val="tt-RU" w:eastAsia="ru-RU"/>
              </w:rPr>
              <w:t>.</w:t>
            </w:r>
            <w:r w:rsidR="00933EBD" w:rsidRPr="006A75F1">
              <w:rPr>
                <w:rFonts w:ascii="Times New Roman" w:hAnsi="Times New Roman"/>
                <w:lang w:val="tt-RU" w:eastAsia="ru-RU"/>
              </w:rPr>
              <w:t xml:space="preserve"> Укучыларга әкиятне аңлау өчен шартлар</w:t>
            </w:r>
            <w:r w:rsidR="00933EBD">
              <w:rPr>
                <w:rFonts w:ascii="Times New Roman" w:hAnsi="Times New Roman"/>
                <w:lang w:val="tt-RU" w:eastAsia="ru-RU"/>
              </w:rPr>
              <w:t xml:space="preserve"> булдыру. Тылсымлы әкият үзенчә</w:t>
            </w:r>
            <w:r w:rsidR="00933EBD" w:rsidRPr="006A75F1">
              <w:rPr>
                <w:rFonts w:ascii="Times New Roman" w:hAnsi="Times New Roman"/>
                <w:lang w:val="tt-RU" w:eastAsia="ru-RU"/>
              </w:rPr>
              <w:t>лекләрен табып аңлата алуларына ирешү</w:t>
            </w:r>
            <w:r w:rsidR="00933EBD">
              <w:rPr>
                <w:rFonts w:ascii="Times New Roman" w:hAnsi="Times New Roman"/>
                <w:lang w:val="tt-RU" w:eastAsia="ru-RU"/>
              </w:rPr>
              <w:t>.</w:t>
            </w:r>
          </w:p>
        </w:tc>
      </w:tr>
      <w:tr w:rsidR="00933EBD" w:rsidRPr="004C0ADA" w:rsidTr="0015279C">
        <w:trPr>
          <w:trHeight w:val="296"/>
        </w:trPr>
        <w:tc>
          <w:tcPr>
            <w:tcW w:w="834" w:type="dxa"/>
          </w:tcPr>
          <w:p w:rsidR="00933EBD" w:rsidRPr="006A75F1" w:rsidRDefault="00933EBD" w:rsidP="00CE32C0">
            <w:pPr>
              <w:spacing w:after="0" w:line="240" w:lineRule="auto"/>
              <w:rPr>
                <w:rFonts w:ascii="Times New Roman" w:hAnsi="Times New Roman"/>
                <w:lang w:val="tt-RU" w:eastAsia="ru-RU"/>
              </w:rPr>
            </w:pPr>
            <w:r>
              <w:rPr>
                <w:rFonts w:ascii="Times New Roman" w:hAnsi="Times New Roman"/>
                <w:lang w:val="tt-RU" w:eastAsia="ru-RU"/>
              </w:rPr>
              <w:t>14</w:t>
            </w:r>
          </w:p>
        </w:tc>
        <w:tc>
          <w:tcPr>
            <w:tcW w:w="4806" w:type="dxa"/>
          </w:tcPr>
          <w:p w:rsidR="00933EBD" w:rsidRPr="003A7C97" w:rsidRDefault="00933EBD" w:rsidP="00CE32C0">
            <w:pPr>
              <w:spacing w:after="0" w:line="240" w:lineRule="auto"/>
              <w:rPr>
                <w:rFonts w:ascii="Times New Roman" w:hAnsi="Times New Roman"/>
                <w:b/>
                <w:lang w:val="tt-RU" w:eastAsia="ru-RU"/>
              </w:rPr>
            </w:pPr>
            <w:r w:rsidRPr="003A7C97">
              <w:rPr>
                <w:b/>
              </w:rPr>
              <w:t xml:space="preserve">Древний поэт - </w:t>
            </w:r>
            <w:proofErr w:type="spellStart"/>
            <w:r w:rsidRPr="003A7C97">
              <w:rPr>
                <w:b/>
              </w:rPr>
              <w:t>Кул</w:t>
            </w:r>
            <w:proofErr w:type="spellEnd"/>
            <w:r w:rsidRPr="003A7C97">
              <w:rPr>
                <w:b/>
              </w:rPr>
              <w:t xml:space="preserve"> Гали</w:t>
            </w:r>
          </w:p>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Борынгы шагыйрь Кол Гали.</w:t>
            </w:r>
          </w:p>
        </w:tc>
        <w:tc>
          <w:tcPr>
            <w:tcW w:w="846" w:type="dxa"/>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933EBD" w:rsidRPr="00F235E7" w:rsidRDefault="00F4720C" w:rsidP="00CE32C0">
            <w:pPr>
              <w:spacing w:after="0" w:line="240" w:lineRule="auto"/>
              <w:jc w:val="center"/>
              <w:rPr>
                <w:rFonts w:ascii="Times New Roman" w:hAnsi="Times New Roman"/>
                <w:lang w:val="tt-RU" w:eastAsia="ru-RU"/>
              </w:rPr>
            </w:pPr>
            <w:r>
              <w:rPr>
                <w:rFonts w:ascii="Times New Roman" w:hAnsi="Times New Roman"/>
                <w:lang w:val="tt-RU" w:eastAsia="ru-RU"/>
              </w:rPr>
              <w:t>18</w:t>
            </w:r>
            <w:r w:rsidR="00933EBD" w:rsidRPr="00F235E7">
              <w:rPr>
                <w:rFonts w:ascii="Times New Roman" w:hAnsi="Times New Roman"/>
                <w:lang w:val="tt-RU" w:eastAsia="ru-RU"/>
              </w:rPr>
              <w:t>.10</w:t>
            </w:r>
          </w:p>
        </w:tc>
        <w:tc>
          <w:tcPr>
            <w:tcW w:w="987" w:type="dxa"/>
            <w:gridSpan w:val="2"/>
          </w:tcPr>
          <w:p w:rsidR="00933EBD" w:rsidRPr="006A75F1" w:rsidRDefault="00933EBD" w:rsidP="00CE32C0">
            <w:pPr>
              <w:spacing w:after="0" w:line="240" w:lineRule="auto"/>
              <w:rPr>
                <w:rFonts w:ascii="Times New Roman" w:hAnsi="Times New Roman"/>
                <w:lang w:val="tt-RU" w:eastAsia="ru-RU"/>
              </w:rPr>
            </w:pPr>
          </w:p>
        </w:tc>
        <w:tc>
          <w:tcPr>
            <w:tcW w:w="6203" w:type="dxa"/>
            <w:gridSpan w:val="2"/>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Әсәрдә төп урынны вкыйга хәрәкәтен сөйләү түгел,</w:t>
            </w:r>
            <w:r w:rsidRPr="006A75F1">
              <w:rPr>
                <w:rFonts w:ascii="Times New Roman" w:hAnsi="Times New Roman"/>
                <w:b/>
                <w:lang w:val="tt-RU" w:eastAsia="ru-RU"/>
              </w:rPr>
              <w:t xml:space="preserve"> хис-кичерешләрне образга әйләндереп күрсәтү-тасвирлау </w:t>
            </w:r>
            <w:r w:rsidRPr="006A75F1">
              <w:rPr>
                <w:rFonts w:ascii="Times New Roman" w:hAnsi="Times New Roman"/>
                <w:lang w:val="tt-RU" w:eastAsia="ru-RU"/>
              </w:rPr>
              <w:t>алып торырга мөмкин икәнен мисаллар  ярдәмендә төшендерү</w:t>
            </w:r>
          </w:p>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 xml:space="preserve">Борынгы </w:t>
            </w:r>
            <w:r>
              <w:rPr>
                <w:rFonts w:ascii="Times New Roman" w:hAnsi="Times New Roman"/>
                <w:lang w:val="tt-RU" w:eastAsia="ru-RU"/>
              </w:rPr>
              <w:t>шагыйрьләр иҗатындагы үзенчәлек</w:t>
            </w:r>
            <w:r w:rsidRPr="006A75F1">
              <w:rPr>
                <w:rFonts w:ascii="Times New Roman" w:hAnsi="Times New Roman"/>
                <w:lang w:val="tt-RU" w:eastAsia="ru-RU"/>
              </w:rPr>
              <w:t>ләрне күрә белергә өйрәтү. Кол Галинең тормышы һәм иҗаты белән таныш-тыру.</w:t>
            </w:r>
          </w:p>
        </w:tc>
      </w:tr>
      <w:tr w:rsidR="00933EBD" w:rsidRPr="00A80F37" w:rsidTr="0015279C">
        <w:trPr>
          <w:trHeight w:val="840"/>
        </w:trPr>
        <w:tc>
          <w:tcPr>
            <w:tcW w:w="834" w:type="dxa"/>
          </w:tcPr>
          <w:p w:rsidR="00933EBD" w:rsidRPr="006A75F1" w:rsidRDefault="00933EBD" w:rsidP="00CE32C0">
            <w:pPr>
              <w:spacing w:after="0" w:line="240" w:lineRule="auto"/>
              <w:rPr>
                <w:rFonts w:ascii="Times New Roman" w:hAnsi="Times New Roman"/>
                <w:lang w:val="tt-RU" w:eastAsia="ru-RU"/>
              </w:rPr>
            </w:pPr>
            <w:r>
              <w:rPr>
                <w:rFonts w:ascii="Times New Roman" w:hAnsi="Times New Roman"/>
                <w:lang w:val="tt-RU" w:eastAsia="ru-RU"/>
              </w:rPr>
              <w:t>15</w:t>
            </w:r>
          </w:p>
        </w:tc>
        <w:tc>
          <w:tcPr>
            <w:tcW w:w="4806" w:type="dxa"/>
          </w:tcPr>
          <w:p w:rsidR="003A7C97" w:rsidRDefault="003A7C97" w:rsidP="00CE32C0">
            <w:pPr>
              <w:spacing w:after="0" w:line="240" w:lineRule="auto"/>
            </w:pPr>
            <w:r w:rsidRPr="00250F2D">
              <w:rPr>
                <w:b/>
              </w:rPr>
              <w:t>Внеклассное чтение</w:t>
            </w:r>
            <w:r w:rsidRPr="003A7C97">
              <w:rPr>
                <w:rFonts w:ascii="Times New Roman" w:hAnsi="Times New Roman"/>
                <w:b/>
                <w:sz w:val="24"/>
                <w:szCs w:val="24"/>
              </w:rPr>
              <w:t xml:space="preserve">. </w:t>
            </w:r>
            <w:r w:rsidRPr="003A7C97">
              <w:rPr>
                <w:rFonts w:ascii="Times New Roman" w:hAnsi="Times New Roman"/>
                <w:sz w:val="24"/>
                <w:szCs w:val="24"/>
              </w:rPr>
              <w:t xml:space="preserve">« </w:t>
            </w:r>
            <w:proofErr w:type="spellStart"/>
            <w:r w:rsidRPr="003A7C97">
              <w:rPr>
                <w:rFonts w:ascii="Times New Roman" w:hAnsi="Times New Roman"/>
                <w:sz w:val="24"/>
                <w:szCs w:val="24"/>
              </w:rPr>
              <w:t>Кыйссаи</w:t>
            </w:r>
            <w:proofErr w:type="spellEnd"/>
            <w:r w:rsidRPr="003A7C97">
              <w:rPr>
                <w:rFonts w:ascii="Times New Roman" w:hAnsi="Times New Roman"/>
                <w:sz w:val="24"/>
                <w:szCs w:val="24"/>
              </w:rPr>
              <w:t xml:space="preserve">  Юсуф»</w:t>
            </w:r>
          </w:p>
          <w:p w:rsidR="00933EBD" w:rsidRPr="006A75F1" w:rsidRDefault="003A7C97" w:rsidP="00CE32C0">
            <w:pPr>
              <w:spacing w:after="0" w:line="240" w:lineRule="auto"/>
              <w:rPr>
                <w:rFonts w:ascii="Times New Roman" w:hAnsi="Times New Roman"/>
                <w:lang w:val="tt-RU" w:eastAsia="ru-RU"/>
              </w:rPr>
            </w:pPr>
            <w:proofErr w:type="spellStart"/>
            <w:r>
              <w:t>Сыйныфтантышуку</w:t>
            </w:r>
            <w:proofErr w:type="spellEnd"/>
            <w:r>
              <w:t xml:space="preserve">.  </w:t>
            </w:r>
            <w:r w:rsidR="00933EBD" w:rsidRPr="006A75F1">
              <w:rPr>
                <w:rFonts w:ascii="Times New Roman" w:hAnsi="Times New Roman"/>
                <w:lang w:val="tt-RU" w:eastAsia="ru-RU"/>
              </w:rPr>
              <w:t>Кыссаи  Йосыф.</w:t>
            </w:r>
          </w:p>
        </w:tc>
        <w:tc>
          <w:tcPr>
            <w:tcW w:w="846" w:type="dxa"/>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933EBD" w:rsidRPr="00F235E7" w:rsidRDefault="00F4720C" w:rsidP="00CE32C0">
            <w:pPr>
              <w:spacing w:after="0" w:line="240" w:lineRule="auto"/>
              <w:jc w:val="center"/>
              <w:rPr>
                <w:rFonts w:ascii="Times New Roman" w:hAnsi="Times New Roman"/>
                <w:lang w:val="tt-RU" w:eastAsia="ru-RU"/>
              </w:rPr>
            </w:pPr>
            <w:r>
              <w:rPr>
                <w:rFonts w:ascii="Times New Roman" w:hAnsi="Times New Roman"/>
                <w:lang w:val="tt-RU" w:eastAsia="ru-RU"/>
              </w:rPr>
              <w:t>22</w:t>
            </w:r>
            <w:r w:rsidR="00933EBD" w:rsidRPr="00F235E7">
              <w:rPr>
                <w:rFonts w:ascii="Times New Roman" w:hAnsi="Times New Roman"/>
                <w:lang w:val="tt-RU" w:eastAsia="ru-RU"/>
              </w:rPr>
              <w:t>.10</w:t>
            </w:r>
          </w:p>
        </w:tc>
        <w:tc>
          <w:tcPr>
            <w:tcW w:w="987" w:type="dxa"/>
            <w:gridSpan w:val="2"/>
          </w:tcPr>
          <w:p w:rsidR="00933EBD" w:rsidRPr="006A75F1" w:rsidRDefault="00933EBD" w:rsidP="00CE32C0">
            <w:pPr>
              <w:spacing w:after="0" w:line="240" w:lineRule="auto"/>
              <w:rPr>
                <w:rFonts w:ascii="Times New Roman" w:hAnsi="Times New Roman"/>
                <w:lang w:val="tt-RU" w:eastAsia="ru-RU"/>
              </w:rPr>
            </w:pPr>
          </w:p>
        </w:tc>
        <w:tc>
          <w:tcPr>
            <w:tcW w:w="6203" w:type="dxa"/>
            <w:gridSpan w:val="2"/>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Кол Галинең  К</w:t>
            </w:r>
            <w:r>
              <w:rPr>
                <w:rFonts w:ascii="Times New Roman" w:hAnsi="Times New Roman"/>
                <w:lang w:val="tt-RU" w:eastAsia="ru-RU"/>
              </w:rPr>
              <w:t>ыссаи Йо-сыф” поэмасының эчтәле</w:t>
            </w:r>
            <w:r w:rsidRPr="006A75F1">
              <w:rPr>
                <w:rFonts w:ascii="Times New Roman" w:hAnsi="Times New Roman"/>
                <w:lang w:val="tt-RU" w:eastAsia="ru-RU"/>
              </w:rPr>
              <w:t>ге белән таныштыру. Әсәрдә бирелгән төп идея-не аңлату.</w:t>
            </w:r>
          </w:p>
        </w:tc>
      </w:tr>
      <w:tr w:rsidR="00933EBD" w:rsidRPr="004A00FE" w:rsidTr="0015279C">
        <w:trPr>
          <w:trHeight w:val="263"/>
        </w:trPr>
        <w:tc>
          <w:tcPr>
            <w:tcW w:w="834" w:type="dxa"/>
          </w:tcPr>
          <w:p w:rsidR="00933EBD" w:rsidRPr="006A75F1" w:rsidRDefault="00933EBD" w:rsidP="00CE32C0">
            <w:pPr>
              <w:spacing w:after="0" w:line="240" w:lineRule="auto"/>
              <w:rPr>
                <w:rFonts w:ascii="Times New Roman" w:hAnsi="Times New Roman"/>
                <w:lang w:val="tt-RU" w:eastAsia="ru-RU"/>
              </w:rPr>
            </w:pPr>
            <w:r>
              <w:rPr>
                <w:rFonts w:ascii="Times New Roman" w:hAnsi="Times New Roman"/>
                <w:lang w:val="tt-RU" w:eastAsia="ru-RU"/>
              </w:rPr>
              <w:t>16</w:t>
            </w:r>
          </w:p>
        </w:tc>
        <w:tc>
          <w:tcPr>
            <w:tcW w:w="4806" w:type="dxa"/>
          </w:tcPr>
          <w:p w:rsidR="003A7C97" w:rsidRPr="003A7C97" w:rsidRDefault="003A7C97" w:rsidP="003A7C97">
            <w:pPr>
              <w:spacing w:after="0" w:line="240" w:lineRule="auto"/>
              <w:rPr>
                <w:b/>
              </w:rPr>
            </w:pPr>
            <w:r w:rsidRPr="003A7C97">
              <w:rPr>
                <w:b/>
              </w:rPr>
              <w:t xml:space="preserve">Мы - дети- татары. </w:t>
            </w:r>
          </w:p>
          <w:p w:rsidR="00933EBD" w:rsidRPr="006A75F1" w:rsidRDefault="00933EBD" w:rsidP="003A7C97">
            <w:pPr>
              <w:spacing w:after="0" w:line="240" w:lineRule="auto"/>
              <w:rPr>
                <w:rFonts w:ascii="Times New Roman" w:hAnsi="Times New Roman"/>
                <w:lang w:val="tt-RU" w:eastAsia="ru-RU"/>
              </w:rPr>
            </w:pPr>
            <w:r w:rsidRPr="00B16BA6">
              <w:rPr>
                <w:rFonts w:ascii="Times New Roman" w:hAnsi="Times New Roman"/>
                <w:lang w:val="tt-RU" w:eastAsia="ru-RU"/>
              </w:rPr>
              <w:t>Без – татар балалары.</w:t>
            </w:r>
            <w:proofErr w:type="spellStart"/>
            <w:r w:rsidR="003A7C97" w:rsidRPr="006A75F1">
              <w:rPr>
                <w:rFonts w:ascii="Times New Roman" w:hAnsi="Times New Roman"/>
                <w:color w:val="000000"/>
                <w:shd w:val="clear" w:color="auto" w:fill="FFFFFF"/>
                <w:lang w:eastAsia="ru-RU"/>
              </w:rPr>
              <w:t>Г.Латыйп</w:t>
            </w:r>
            <w:proofErr w:type="spellEnd"/>
            <w:r w:rsidR="003A7C97" w:rsidRPr="006A75F1">
              <w:rPr>
                <w:rFonts w:ascii="Times New Roman" w:hAnsi="Times New Roman"/>
                <w:color w:val="000000"/>
                <w:shd w:val="clear" w:color="auto" w:fill="FFFFFF"/>
                <w:lang w:eastAsia="ru-RU"/>
              </w:rPr>
              <w:t xml:space="preserve"> “Минем </w:t>
            </w:r>
            <w:proofErr w:type="spellStart"/>
            <w:r w:rsidR="003A7C97" w:rsidRPr="006A75F1">
              <w:rPr>
                <w:rFonts w:ascii="Times New Roman" w:hAnsi="Times New Roman"/>
                <w:color w:val="000000"/>
                <w:shd w:val="clear" w:color="auto" w:fill="FFFFFF"/>
                <w:lang w:eastAsia="ru-RU"/>
              </w:rPr>
              <w:t>нәсел</w:t>
            </w:r>
            <w:proofErr w:type="spellEnd"/>
            <w:r w:rsidR="003A7C97" w:rsidRPr="006A75F1">
              <w:rPr>
                <w:rFonts w:ascii="Times New Roman" w:hAnsi="Times New Roman"/>
                <w:color w:val="000000"/>
                <w:shd w:val="clear" w:color="auto" w:fill="FFFFFF"/>
                <w:lang w:eastAsia="ru-RU"/>
              </w:rPr>
              <w:t>”</w:t>
            </w:r>
          </w:p>
        </w:tc>
        <w:tc>
          <w:tcPr>
            <w:tcW w:w="846" w:type="dxa"/>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933EBD" w:rsidRPr="00F235E7" w:rsidRDefault="00F235E7" w:rsidP="00CE32C0">
            <w:pPr>
              <w:spacing w:after="0" w:line="240" w:lineRule="auto"/>
              <w:jc w:val="center"/>
              <w:rPr>
                <w:rFonts w:ascii="Times New Roman" w:hAnsi="Times New Roman"/>
                <w:lang w:val="tt-RU" w:eastAsia="ru-RU"/>
              </w:rPr>
            </w:pPr>
            <w:r w:rsidRPr="00F235E7">
              <w:rPr>
                <w:rFonts w:ascii="Times New Roman" w:hAnsi="Times New Roman"/>
                <w:lang w:val="tt-RU" w:eastAsia="ru-RU"/>
              </w:rPr>
              <w:t>26</w:t>
            </w:r>
            <w:r w:rsidR="00933EBD" w:rsidRPr="00F235E7">
              <w:rPr>
                <w:rFonts w:ascii="Times New Roman" w:hAnsi="Times New Roman"/>
                <w:lang w:val="tt-RU" w:eastAsia="ru-RU"/>
              </w:rPr>
              <w:t>.10</w:t>
            </w:r>
          </w:p>
        </w:tc>
        <w:tc>
          <w:tcPr>
            <w:tcW w:w="987" w:type="dxa"/>
            <w:gridSpan w:val="2"/>
          </w:tcPr>
          <w:p w:rsidR="00933EBD" w:rsidRPr="006A75F1" w:rsidRDefault="00933EBD" w:rsidP="00CE32C0">
            <w:pPr>
              <w:spacing w:after="0" w:line="240" w:lineRule="auto"/>
              <w:rPr>
                <w:rFonts w:ascii="Times New Roman" w:hAnsi="Times New Roman"/>
                <w:lang w:val="tt-RU" w:eastAsia="ru-RU"/>
              </w:rPr>
            </w:pPr>
          </w:p>
        </w:tc>
        <w:tc>
          <w:tcPr>
            <w:tcW w:w="6203" w:type="dxa"/>
            <w:gridSpan w:val="2"/>
          </w:tcPr>
          <w:p w:rsidR="00933EBD" w:rsidRDefault="00933EBD" w:rsidP="00CE32C0">
            <w:pPr>
              <w:spacing w:after="0" w:line="240" w:lineRule="auto"/>
              <w:rPr>
                <w:rFonts w:ascii="Times New Roman" w:hAnsi="Times New Roman"/>
                <w:lang w:val="tt-RU" w:eastAsia="ru-RU"/>
              </w:rPr>
            </w:pPr>
            <w:r>
              <w:rPr>
                <w:rFonts w:ascii="Times New Roman" w:hAnsi="Times New Roman"/>
                <w:lang w:val="tt-RU" w:eastAsia="ru-RU"/>
              </w:rPr>
              <w:t>Г. Латыйпның “Безнең нә</w:t>
            </w:r>
            <w:r w:rsidRPr="006A75F1">
              <w:rPr>
                <w:rFonts w:ascii="Times New Roman" w:hAnsi="Times New Roman"/>
                <w:lang w:val="tt-RU" w:eastAsia="ru-RU"/>
              </w:rPr>
              <w:t xml:space="preserve">сел”, </w:t>
            </w:r>
          </w:p>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Э. Шәрифуллинаның “Без – татар б</w:t>
            </w:r>
            <w:r>
              <w:rPr>
                <w:rFonts w:ascii="Times New Roman" w:hAnsi="Times New Roman"/>
                <w:lang w:val="tt-RU" w:eastAsia="ru-RU"/>
              </w:rPr>
              <w:t>алалары”, Р.Миңнуллинның “Татар</w:t>
            </w:r>
            <w:r w:rsidRPr="006A75F1">
              <w:rPr>
                <w:rFonts w:ascii="Times New Roman" w:hAnsi="Times New Roman"/>
                <w:lang w:val="tt-RU" w:eastAsia="ru-RU"/>
              </w:rPr>
              <w:t>ларым” әсәрлә</w:t>
            </w:r>
            <w:r>
              <w:rPr>
                <w:rFonts w:ascii="Times New Roman" w:hAnsi="Times New Roman"/>
                <w:lang w:val="tt-RU" w:eastAsia="ru-RU"/>
              </w:rPr>
              <w:t>ре белән танышып, фикер уртаклы</w:t>
            </w:r>
            <w:r w:rsidRPr="006A75F1">
              <w:rPr>
                <w:rFonts w:ascii="Times New Roman" w:hAnsi="Times New Roman"/>
                <w:lang w:val="tt-RU" w:eastAsia="ru-RU"/>
              </w:rPr>
              <w:t>гын аңлату</w:t>
            </w:r>
          </w:p>
        </w:tc>
      </w:tr>
      <w:tr w:rsidR="003A7C97" w:rsidRPr="00933EBD" w:rsidTr="0015279C">
        <w:trPr>
          <w:trHeight w:val="263"/>
        </w:trPr>
        <w:tc>
          <w:tcPr>
            <w:tcW w:w="834" w:type="dxa"/>
          </w:tcPr>
          <w:p w:rsidR="003A7C97" w:rsidRDefault="003A7C97" w:rsidP="00CE32C0">
            <w:pPr>
              <w:spacing w:after="0" w:line="240" w:lineRule="auto"/>
              <w:rPr>
                <w:rFonts w:ascii="Times New Roman" w:hAnsi="Times New Roman"/>
                <w:lang w:val="tt-RU" w:eastAsia="ru-RU"/>
              </w:rPr>
            </w:pPr>
          </w:p>
        </w:tc>
        <w:tc>
          <w:tcPr>
            <w:tcW w:w="13831" w:type="dxa"/>
            <w:gridSpan w:val="8"/>
          </w:tcPr>
          <w:p w:rsidR="00C33885" w:rsidRPr="00F235E7" w:rsidRDefault="00C33885" w:rsidP="00C33885">
            <w:pPr>
              <w:spacing w:after="0" w:line="240" w:lineRule="auto"/>
              <w:jc w:val="center"/>
              <w:rPr>
                <w:rFonts w:ascii="Times New Roman" w:eastAsia="Times New Roman" w:hAnsi="Times New Roman"/>
                <w:b/>
                <w:sz w:val="24"/>
                <w:szCs w:val="24"/>
                <w:lang w:val="tt-RU" w:eastAsia="ru-RU"/>
              </w:rPr>
            </w:pPr>
            <w:r w:rsidRPr="00F235E7">
              <w:rPr>
                <w:rFonts w:ascii="Times New Roman" w:eastAsia="Times New Roman" w:hAnsi="Times New Roman"/>
                <w:b/>
                <w:sz w:val="24"/>
                <w:szCs w:val="24"/>
                <w:lang w:val="tt-RU" w:eastAsia="ru-RU"/>
              </w:rPr>
              <w:t>2 четверть</w:t>
            </w:r>
            <w:r w:rsidRPr="00F235E7">
              <w:rPr>
                <w:rFonts w:ascii="Times New Roman" w:eastAsia="Times New Roman" w:hAnsi="Times New Roman"/>
                <w:b/>
                <w:sz w:val="24"/>
                <w:szCs w:val="24"/>
                <w:lang w:eastAsia="ru-RU"/>
              </w:rPr>
              <w:t>.</w:t>
            </w:r>
          </w:p>
          <w:p w:rsidR="003A7C97" w:rsidRPr="00F235E7" w:rsidRDefault="003A7C97" w:rsidP="00C33885">
            <w:pPr>
              <w:spacing w:after="0" w:line="240" w:lineRule="auto"/>
              <w:jc w:val="center"/>
              <w:rPr>
                <w:rFonts w:ascii="Times New Roman" w:hAnsi="Times New Roman"/>
                <w:lang w:eastAsia="ru-RU"/>
              </w:rPr>
            </w:pPr>
            <w:r w:rsidRPr="00F235E7">
              <w:rPr>
                <w:rFonts w:ascii="Times New Roman" w:hAnsi="Times New Roman"/>
                <w:lang w:val="en-US" w:eastAsia="ru-RU"/>
              </w:rPr>
              <w:t xml:space="preserve">II </w:t>
            </w:r>
            <w:proofErr w:type="spellStart"/>
            <w:r w:rsidRPr="00F235E7">
              <w:rPr>
                <w:rFonts w:ascii="Times New Roman" w:hAnsi="Times New Roman"/>
                <w:lang w:eastAsia="ru-RU"/>
              </w:rPr>
              <w:t>чирек</w:t>
            </w:r>
            <w:proofErr w:type="spellEnd"/>
          </w:p>
        </w:tc>
      </w:tr>
      <w:tr w:rsidR="00933EBD" w:rsidRPr="004A00FE" w:rsidTr="0015279C">
        <w:trPr>
          <w:trHeight w:val="1535"/>
        </w:trPr>
        <w:tc>
          <w:tcPr>
            <w:tcW w:w="834" w:type="dxa"/>
          </w:tcPr>
          <w:p w:rsidR="00933EBD" w:rsidRPr="006A75F1" w:rsidRDefault="00933EBD" w:rsidP="00CE32C0">
            <w:pPr>
              <w:spacing w:after="0" w:line="240" w:lineRule="auto"/>
              <w:rPr>
                <w:rFonts w:ascii="Times New Roman" w:hAnsi="Times New Roman"/>
                <w:lang w:val="tt-RU" w:eastAsia="ru-RU"/>
              </w:rPr>
            </w:pPr>
            <w:r>
              <w:rPr>
                <w:rFonts w:ascii="Times New Roman" w:hAnsi="Times New Roman"/>
                <w:lang w:val="tt-RU" w:eastAsia="ru-RU"/>
              </w:rPr>
              <w:t>17</w:t>
            </w:r>
          </w:p>
        </w:tc>
        <w:tc>
          <w:tcPr>
            <w:tcW w:w="4806" w:type="dxa"/>
          </w:tcPr>
          <w:p w:rsidR="00C33885" w:rsidRDefault="00C33885" w:rsidP="00CE32C0">
            <w:pPr>
              <w:spacing w:after="0" w:line="240" w:lineRule="auto"/>
            </w:pPr>
            <w:r w:rsidRPr="00250F2D">
              <w:rPr>
                <w:b/>
              </w:rPr>
              <w:t>Древо жизни.</w:t>
            </w:r>
          </w:p>
          <w:p w:rsidR="00933EBD" w:rsidRPr="006A75F1" w:rsidRDefault="00933EBD" w:rsidP="00C33885">
            <w:pPr>
              <w:spacing w:after="0" w:line="240" w:lineRule="auto"/>
              <w:rPr>
                <w:rFonts w:ascii="Times New Roman" w:hAnsi="Times New Roman"/>
                <w:lang w:val="tt-RU" w:eastAsia="ru-RU"/>
              </w:rPr>
            </w:pPr>
            <w:r w:rsidRPr="006A75F1">
              <w:rPr>
                <w:rFonts w:ascii="Times New Roman" w:hAnsi="Times New Roman"/>
                <w:lang w:val="tt-RU" w:eastAsia="ru-RU"/>
              </w:rPr>
              <w:t>Нәсел агачы.</w:t>
            </w:r>
          </w:p>
        </w:tc>
        <w:tc>
          <w:tcPr>
            <w:tcW w:w="846" w:type="dxa"/>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933EBD" w:rsidRPr="00F235E7" w:rsidRDefault="00F235E7" w:rsidP="00CE32C0">
            <w:pPr>
              <w:spacing w:after="0" w:line="240" w:lineRule="auto"/>
              <w:jc w:val="center"/>
              <w:rPr>
                <w:rFonts w:ascii="Times New Roman" w:hAnsi="Times New Roman"/>
                <w:lang w:val="tt-RU" w:eastAsia="ru-RU"/>
              </w:rPr>
            </w:pPr>
            <w:r w:rsidRPr="00F235E7">
              <w:rPr>
                <w:rFonts w:ascii="Times New Roman" w:hAnsi="Times New Roman"/>
                <w:lang w:val="tt-RU" w:eastAsia="ru-RU"/>
              </w:rPr>
              <w:t>28.10</w:t>
            </w:r>
          </w:p>
        </w:tc>
        <w:tc>
          <w:tcPr>
            <w:tcW w:w="987" w:type="dxa"/>
            <w:gridSpan w:val="2"/>
          </w:tcPr>
          <w:p w:rsidR="00933EBD" w:rsidRPr="006A75F1" w:rsidRDefault="00933EBD" w:rsidP="00CE32C0">
            <w:pPr>
              <w:spacing w:after="0" w:line="240" w:lineRule="auto"/>
              <w:rPr>
                <w:rFonts w:ascii="Times New Roman" w:hAnsi="Times New Roman"/>
                <w:lang w:val="tt-RU" w:eastAsia="ru-RU"/>
              </w:rPr>
            </w:pPr>
          </w:p>
        </w:tc>
        <w:tc>
          <w:tcPr>
            <w:tcW w:w="6203" w:type="dxa"/>
            <w:gridSpan w:val="2"/>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Нәсел агачы, нәсел шәҗә-рәсе турындагы белемнәр-не тирәнәйтү. Би</w:t>
            </w:r>
            <w:r>
              <w:rPr>
                <w:rFonts w:ascii="Times New Roman" w:hAnsi="Times New Roman"/>
                <w:lang w:val="tt-RU" w:eastAsia="ru-RU"/>
              </w:rPr>
              <w:t>к борын-гы нәсел шәҗәрәсе үрнәк</w:t>
            </w:r>
            <w:r w:rsidRPr="006A75F1">
              <w:rPr>
                <w:rFonts w:ascii="Times New Roman" w:hAnsi="Times New Roman"/>
                <w:lang w:val="tt-RU" w:eastAsia="ru-RU"/>
              </w:rPr>
              <w:t>ләре белән таныштыру. Ф. Гыйрфановның</w:t>
            </w:r>
            <w:r>
              <w:rPr>
                <w:rFonts w:ascii="Times New Roman" w:hAnsi="Times New Roman"/>
                <w:lang w:val="tt-RU" w:eastAsia="ru-RU"/>
              </w:rPr>
              <w:t xml:space="preserve"> “Болгар ханнары шәҗәрәсе” исем</w:t>
            </w:r>
            <w:r w:rsidRPr="006A75F1">
              <w:rPr>
                <w:rFonts w:ascii="Times New Roman" w:hAnsi="Times New Roman"/>
                <w:lang w:val="tt-RU" w:eastAsia="ru-RU"/>
              </w:rPr>
              <w:t>ле картинасы ярдәмендә борынгы Болгар ханнары белән таныштыру</w:t>
            </w:r>
          </w:p>
        </w:tc>
      </w:tr>
      <w:tr w:rsidR="00933EBD" w:rsidRPr="004A00FE" w:rsidTr="0015279C">
        <w:trPr>
          <w:trHeight w:val="999"/>
        </w:trPr>
        <w:tc>
          <w:tcPr>
            <w:tcW w:w="834" w:type="dxa"/>
          </w:tcPr>
          <w:p w:rsidR="00933EBD" w:rsidRPr="006A75F1" w:rsidRDefault="00933EBD" w:rsidP="00CE32C0">
            <w:pPr>
              <w:spacing w:after="0" w:line="240" w:lineRule="auto"/>
              <w:rPr>
                <w:rFonts w:ascii="Times New Roman" w:hAnsi="Times New Roman"/>
                <w:lang w:val="tt-RU" w:eastAsia="ru-RU"/>
              </w:rPr>
            </w:pPr>
            <w:r>
              <w:rPr>
                <w:rFonts w:ascii="Times New Roman" w:hAnsi="Times New Roman"/>
                <w:lang w:val="tt-RU" w:eastAsia="ru-RU"/>
              </w:rPr>
              <w:lastRenderedPageBreak/>
              <w:t>18</w:t>
            </w:r>
          </w:p>
        </w:tc>
        <w:tc>
          <w:tcPr>
            <w:tcW w:w="4806" w:type="dxa"/>
          </w:tcPr>
          <w:p w:rsidR="00933EBD"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Су асты патшалыгында.</w:t>
            </w:r>
          </w:p>
          <w:p w:rsidR="00F329B8" w:rsidRPr="00F329B8" w:rsidRDefault="00F329B8" w:rsidP="00F329B8">
            <w:pPr>
              <w:spacing w:after="0" w:line="240" w:lineRule="auto"/>
              <w:rPr>
                <w:rFonts w:ascii="Times New Roman" w:hAnsi="Times New Roman"/>
                <w:i/>
                <w:sz w:val="24"/>
                <w:szCs w:val="24"/>
                <w:lang w:val="tt-RU" w:eastAsia="ru-RU"/>
              </w:rPr>
            </w:pPr>
            <w:r w:rsidRPr="00F329B8">
              <w:rPr>
                <w:rFonts w:ascii="Times New Roman" w:hAnsi="Times New Roman"/>
                <w:i/>
                <w:sz w:val="24"/>
                <w:szCs w:val="24"/>
              </w:rPr>
              <w:t>В подводном царстве.</w:t>
            </w:r>
          </w:p>
          <w:p w:rsidR="00F329B8" w:rsidRPr="006A75F1" w:rsidRDefault="00F329B8" w:rsidP="00CE32C0">
            <w:pPr>
              <w:spacing w:after="0" w:line="240" w:lineRule="auto"/>
              <w:rPr>
                <w:rFonts w:ascii="Times New Roman" w:hAnsi="Times New Roman"/>
                <w:lang w:val="tt-RU" w:eastAsia="ru-RU"/>
              </w:rPr>
            </w:pPr>
          </w:p>
        </w:tc>
        <w:tc>
          <w:tcPr>
            <w:tcW w:w="846" w:type="dxa"/>
          </w:tcPr>
          <w:p w:rsidR="00E62910"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p w:rsidR="00933EBD" w:rsidRPr="00E62910" w:rsidRDefault="00933EBD" w:rsidP="00E62910">
            <w:pPr>
              <w:rPr>
                <w:rFonts w:ascii="Times New Roman" w:hAnsi="Times New Roman"/>
                <w:lang w:val="tt-RU" w:eastAsia="ru-RU"/>
              </w:rPr>
            </w:pPr>
          </w:p>
        </w:tc>
        <w:tc>
          <w:tcPr>
            <w:tcW w:w="989" w:type="dxa"/>
            <w:gridSpan w:val="2"/>
          </w:tcPr>
          <w:p w:rsidR="00933EBD" w:rsidRPr="00F329B8" w:rsidRDefault="00F235E7" w:rsidP="00CE32C0">
            <w:pPr>
              <w:spacing w:after="0" w:line="240" w:lineRule="auto"/>
              <w:jc w:val="center"/>
              <w:rPr>
                <w:rFonts w:ascii="Times New Roman" w:hAnsi="Times New Roman"/>
                <w:lang w:val="tt-RU" w:eastAsia="ru-RU"/>
              </w:rPr>
            </w:pPr>
            <w:r w:rsidRPr="00F329B8">
              <w:rPr>
                <w:rFonts w:ascii="Times New Roman" w:hAnsi="Times New Roman"/>
                <w:lang w:val="tt-RU" w:eastAsia="ru-RU"/>
              </w:rPr>
              <w:t>09</w:t>
            </w:r>
            <w:r w:rsidR="00933EBD" w:rsidRPr="00F329B8">
              <w:rPr>
                <w:rFonts w:ascii="Times New Roman" w:hAnsi="Times New Roman"/>
                <w:lang w:val="tt-RU" w:eastAsia="ru-RU"/>
              </w:rPr>
              <w:t>.11</w:t>
            </w:r>
          </w:p>
        </w:tc>
        <w:tc>
          <w:tcPr>
            <w:tcW w:w="987" w:type="dxa"/>
            <w:gridSpan w:val="2"/>
          </w:tcPr>
          <w:p w:rsidR="00933EBD" w:rsidRPr="006A75F1" w:rsidRDefault="00933EBD" w:rsidP="00CE32C0">
            <w:pPr>
              <w:spacing w:after="0" w:line="240" w:lineRule="auto"/>
              <w:rPr>
                <w:rFonts w:ascii="Times New Roman" w:hAnsi="Times New Roman"/>
                <w:lang w:val="tt-RU" w:eastAsia="ru-RU"/>
              </w:rPr>
            </w:pPr>
          </w:p>
        </w:tc>
        <w:tc>
          <w:tcPr>
            <w:tcW w:w="6203" w:type="dxa"/>
            <w:gridSpan w:val="2"/>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Әдәби әсәр ике төрле дөньяны: тормышны һәм кешенең күңел кичерешләрен, хисләрен, уй-хыялларын</w:t>
            </w:r>
            <w:r w:rsidR="00E62910">
              <w:rPr>
                <w:rFonts w:ascii="Times New Roman" w:hAnsi="Times New Roman"/>
                <w:lang w:val="tt-RU" w:eastAsia="ru-RU"/>
              </w:rPr>
              <w:t xml:space="preserve"> чагылдыруын чагыштырып аңлату.</w:t>
            </w:r>
          </w:p>
        </w:tc>
      </w:tr>
      <w:tr w:rsidR="00E62910" w:rsidRPr="004A00FE" w:rsidTr="0015279C">
        <w:trPr>
          <w:trHeight w:val="418"/>
        </w:trPr>
        <w:tc>
          <w:tcPr>
            <w:tcW w:w="834" w:type="dxa"/>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19</w:t>
            </w:r>
          </w:p>
        </w:tc>
        <w:tc>
          <w:tcPr>
            <w:tcW w:w="4806" w:type="dxa"/>
          </w:tcPr>
          <w:p w:rsidR="00E62910" w:rsidRPr="006A75F1" w:rsidRDefault="00E62910" w:rsidP="00BB58DE">
            <w:pPr>
              <w:spacing w:after="0" w:line="240" w:lineRule="auto"/>
              <w:rPr>
                <w:rFonts w:ascii="Times New Roman" w:hAnsi="Times New Roman"/>
                <w:lang w:val="tt-RU" w:eastAsia="ru-RU"/>
              </w:rPr>
            </w:pPr>
            <w:r w:rsidRPr="006A75F1">
              <w:rPr>
                <w:rFonts w:ascii="Times New Roman" w:hAnsi="Times New Roman"/>
                <w:lang w:val="tt-RU" w:eastAsia="ru-RU"/>
              </w:rPr>
              <w:t>Су кызы.</w:t>
            </w:r>
          </w:p>
          <w:p w:rsidR="00F329B8" w:rsidRPr="00F329B8" w:rsidRDefault="00F329B8" w:rsidP="00F329B8">
            <w:pPr>
              <w:spacing w:after="0" w:line="240" w:lineRule="auto"/>
              <w:rPr>
                <w:rFonts w:ascii="Times New Roman" w:hAnsi="Times New Roman"/>
                <w:i/>
                <w:sz w:val="24"/>
                <w:szCs w:val="24"/>
              </w:rPr>
            </w:pPr>
            <w:r w:rsidRPr="00F329B8">
              <w:rPr>
                <w:rFonts w:ascii="Times New Roman" w:hAnsi="Times New Roman"/>
                <w:i/>
                <w:sz w:val="24"/>
                <w:szCs w:val="24"/>
              </w:rPr>
              <w:t>Водяная.</w:t>
            </w:r>
          </w:p>
          <w:p w:rsidR="00E62910" w:rsidRPr="006A75F1" w:rsidRDefault="00E62910" w:rsidP="00CE32C0">
            <w:pPr>
              <w:spacing w:after="0" w:line="240" w:lineRule="auto"/>
              <w:rPr>
                <w:rFonts w:ascii="Times New Roman" w:hAnsi="Times New Roman"/>
                <w:lang w:val="tt-RU" w:eastAsia="ru-RU"/>
              </w:rPr>
            </w:pPr>
          </w:p>
          <w:p w:rsidR="00E62910" w:rsidRPr="006A75F1" w:rsidRDefault="00E62910" w:rsidP="00CE32C0">
            <w:pPr>
              <w:spacing w:after="0" w:line="240" w:lineRule="auto"/>
              <w:rPr>
                <w:rFonts w:ascii="Times New Roman" w:hAnsi="Times New Roman"/>
                <w:lang w:val="tt-RU" w:eastAsia="ru-RU"/>
              </w:rPr>
            </w:pPr>
          </w:p>
        </w:tc>
        <w:tc>
          <w:tcPr>
            <w:tcW w:w="846" w:type="dxa"/>
          </w:tcPr>
          <w:p w:rsidR="00E62910" w:rsidRPr="006A75F1" w:rsidRDefault="00E6291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235E7" w:rsidP="008703B6">
            <w:pPr>
              <w:spacing w:after="0" w:line="240" w:lineRule="auto"/>
              <w:rPr>
                <w:rFonts w:ascii="Times New Roman" w:hAnsi="Times New Roman"/>
                <w:lang w:val="tt-RU" w:eastAsia="ru-RU"/>
              </w:rPr>
            </w:pPr>
            <w:r w:rsidRPr="00F329B8">
              <w:rPr>
                <w:rFonts w:ascii="Times New Roman" w:hAnsi="Times New Roman"/>
                <w:lang w:val="tt-RU" w:eastAsia="ru-RU"/>
              </w:rPr>
              <w:t>11</w:t>
            </w:r>
            <w:r w:rsidR="00E62910" w:rsidRPr="00F329B8">
              <w:rPr>
                <w:rFonts w:ascii="Times New Roman" w:hAnsi="Times New Roman"/>
                <w:lang w:val="tt-RU" w:eastAsia="ru-RU"/>
              </w:rPr>
              <w:t>.11.</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6A75F1" w:rsidRDefault="00E62910" w:rsidP="00E62910">
            <w:pPr>
              <w:spacing w:after="0" w:line="240" w:lineRule="auto"/>
              <w:rPr>
                <w:rFonts w:ascii="Times New Roman" w:hAnsi="Times New Roman"/>
                <w:lang w:val="tt-RU" w:eastAsia="ru-RU"/>
              </w:rPr>
            </w:pPr>
            <w:r>
              <w:rPr>
                <w:rFonts w:ascii="Times New Roman" w:hAnsi="Times New Roman"/>
                <w:lang w:val="tt-RU" w:eastAsia="ru-RU"/>
              </w:rPr>
              <w:t xml:space="preserve">Нурия Сәйярнең “Айсылу” </w:t>
            </w:r>
            <w:r w:rsidRPr="006A75F1">
              <w:rPr>
                <w:rFonts w:ascii="Times New Roman" w:hAnsi="Times New Roman"/>
                <w:lang w:val="tt-RU" w:eastAsia="ru-RU"/>
              </w:rPr>
              <w:t>әкияте</w:t>
            </w:r>
            <w:r>
              <w:rPr>
                <w:rFonts w:ascii="Times New Roman" w:hAnsi="Times New Roman"/>
                <w:lang w:val="tt-RU" w:eastAsia="ru-RU"/>
              </w:rPr>
              <w:t xml:space="preserve"> аша  су асты дөнья</w:t>
            </w:r>
            <w:r w:rsidRPr="006A75F1">
              <w:rPr>
                <w:rFonts w:ascii="Times New Roman" w:hAnsi="Times New Roman"/>
                <w:lang w:val="tt-RU" w:eastAsia="ru-RU"/>
              </w:rPr>
              <w:t>сы  белән танышу Автор әкиятләренең безне хисләр дөньясына алып кереп китүен аңлату.</w:t>
            </w:r>
          </w:p>
        </w:tc>
      </w:tr>
      <w:tr w:rsidR="00E62910" w:rsidRPr="004A00FE" w:rsidTr="0015279C">
        <w:trPr>
          <w:trHeight w:val="1339"/>
        </w:trPr>
        <w:tc>
          <w:tcPr>
            <w:tcW w:w="834" w:type="dxa"/>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20</w:t>
            </w:r>
          </w:p>
        </w:tc>
        <w:tc>
          <w:tcPr>
            <w:tcW w:w="4806" w:type="dxa"/>
          </w:tcPr>
          <w:p w:rsidR="00E62910" w:rsidRPr="006A75F1" w:rsidRDefault="00E62910" w:rsidP="00CE32C0">
            <w:pPr>
              <w:spacing w:after="0" w:line="240" w:lineRule="auto"/>
              <w:rPr>
                <w:rFonts w:ascii="Times New Roman" w:hAnsi="Times New Roman"/>
                <w:lang w:val="tt-RU" w:eastAsia="ru-RU"/>
              </w:rPr>
            </w:pPr>
            <w:r w:rsidRPr="006A75F1">
              <w:rPr>
                <w:rFonts w:ascii="Times New Roman" w:hAnsi="Times New Roman"/>
                <w:lang w:val="tt-RU" w:eastAsia="ru-RU"/>
              </w:rPr>
              <w:t>Айсылу – бәхетле бала.</w:t>
            </w:r>
          </w:p>
          <w:p w:rsidR="00F329B8" w:rsidRPr="00F329B8" w:rsidRDefault="00F329B8" w:rsidP="00F329B8">
            <w:pPr>
              <w:spacing w:after="0" w:line="240" w:lineRule="auto"/>
              <w:rPr>
                <w:rFonts w:ascii="Times New Roman" w:hAnsi="Times New Roman"/>
                <w:i/>
                <w:sz w:val="24"/>
                <w:szCs w:val="24"/>
              </w:rPr>
            </w:pPr>
            <w:proofErr w:type="spellStart"/>
            <w:r w:rsidRPr="00F329B8">
              <w:rPr>
                <w:rFonts w:ascii="Times New Roman" w:hAnsi="Times New Roman"/>
                <w:i/>
                <w:sz w:val="24"/>
                <w:szCs w:val="24"/>
              </w:rPr>
              <w:t>Айсылу</w:t>
            </w:r>
            <w:proofErr w:type="spellEnd"/>
            <w:r w:rsidRPr="00F329B8">
              <w:rPr>
                <w:rFonts w:ascii="Times New Roman" w:hAnsi="Times New Roman"/>
                <w:i/>
                <w:sz w:val="24"/>
                <w:szCs w:val="24"/>
              </w:rPr>
              <w:t xml:space="preserve"> - счастливый ребенок.</w:t>
            </w:r>
          </w:p>
          <w:p w:rsidR="00E62910" w:rsidRPr="00F329B8" w:rsidRDefault="00E62910" w:rsidP="00CE32C0">
            <w:pPr>
              <w:spacing w:after="0" w:line="240" w:lineRule="auto"/>
              <w:rPr>
                <w:rFonts w:ascii="Times New Roman" w:hAnsi="Times New Roman"/>
                <w:lang w:eastAsia="ru-RU"/>
              </w:rPr>
            </w:pPr>
          </w:p>
          <w:p w:rsidR="00E62910" w:rsidRPr="006A75F1" w:rsidRDefault="00E62910" w:rsidP="00CE32C0">
            <w:pPr>
              <w:spacing w:after="0" w:line="240" w:lineRule="auto"/>
              <w:rPr>
                <w:rFonts w:ascii="Times New Roman" w:hAnsi="Times New Roman"/>
                <w:lang w:eastAsia="ru-RU"/>
              </w:rPr>
            </w:pPr>
          </w:p>
        </w:tc>
        <w:tc>
          <w:tcPr>
            <w:tcW w:w="846" w:type="dxa"/>
          </w:tcPr>
          <w:p w:rsidR="00E62910" w:rsidRPr="006A75F1" w:rsidRDefault="00E62910"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235E7" w:rsidP="00CE32C0">
            <w:pPr>
              <w:spacing w:after="0" w:line="240" w:lineRule="auto"/>
              <w:jc w:val="center"/>
              <w:rPr>
                <w:rFonts w:ascii="Times New Roman" w:hAnsi="Times New Roman"/>
                <w:lang w:val="tt-RU" w:eastAsia="ru-RU"/>
              </w:rPr>
            </w:pPr>
            <w:r w:rsidRPr="00F329B8">
              <w:rPr>
                <w:rFonts w:ascii="Times New Roman" w:hAnsi="Times New Roman"/>
                <w:lang w:val="tt-RU" w:eastAsia="ru-RU"/>
              </w:rPr>
              <w:t>16</w:t>
            </w:r>
            <w:r w:rsidR="00E62910" w:rsidRPr="00F329B8">
              <w:rPr>
                <w:rFonts w:ascii="Times New Roman" w:hAnsi="Times New Roman"/>
                <w:lang w:val="tt-RU" w:eastAsia="ru-RU"/>
              </w:rPr>
              <w:t>.11.</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6A75F1" w:rsidRDefault="00E62910" w:rsidP="00CE32C0">
            <w:pPr>
              <w:spacing w:after="0" w:line="240" w:lineRule="auto"/>
              <w:rPr>
                <w:rFonts w:ascii="Times New Roman" w:hAnsi="Times New Roman"/>
                <w:lang w:val="tt-RU" w:eastAsia="ru-RU"/>
              </w:rPr>
            </w:pPr>
            <w:r w:rsidRPr="006A75F1">
              <w:rPr>
                <w:rFonts w:ascii="Times New Roman" w:hAnsi="Times New Roman"/>
                <w:lang w:val="tt-RU" w:eastAsia="ru-RU"/>
              </w:rPr>
              <w:t>Айсылу турындагы әкиятне укып бетерү.  Халык әкиятләре һәм автор әкиятләре арасындагы аерманы ачыклап, нәтиҗәләр ясый белергә өйрәтү.Әкиятне ахыргача укып бетереп, автор әйтергә теләгән төп фикерне, аның нинди хисләр дөньясына чакыруын ачыклау</w:t>
            </w:r>
          </w:p>
        </w:tc>
      </w:tr>
      <w:tr w:rsidR="00E62910" w:rsidRPr="004C0ADA" w:rsidTr="0015279C">
        <w:trPr>
          <w:trHeight w:val="409"/>
        </w:trPr>
        <w:tc>
          <w:tcPr>
            <w:tcW w:w="834" w:type="dxa"/>
          </w:tcPr>
          <w:p w:rsidR="00E62910" w:rsidRPr="006A75F1" w:rsidRDefault="00E62910" w:rsidP="00CE32C0">
            <w:pPr>
              <w:spacing w:after="0" w:line="240" w:lineRule="auto"/>
              <w:rPr>
                <w:rFonts w:ascii="Times New Roman" w:hAnsi="Times New Roman"/>
                <w:lang w:val="tt-RU" w:eastAsia="ru-RU"/>
              </w:rPr>
            </w:pPr>
            <w:r w:rsidRPr="006A75F1">
              <w:rPr>
                <w:rFonts w:ascii="Times New Roman" w:hAnsi="Times New Roman"/>
                <w:lang w:val="tt-RU" w:eastAsia="ru-RU"/>
              </w:rPr>
              <w:t>2</w:t>
            </w:r>
            <w:r>
              <w:rPr>
                <w:rFonts w:ascii="Times New Roman" w:hAnsi="Times New Roman"/>
                <w:lang w:val="tt-RU" w:eastAsia="ru-RU"/>
              </w:rPr>
              <w:t>1</w:t>
            </w:r>
          </w:p>
        </w:tc>
        <w:tc>
          <w:tcPr>
            <w:tcW w:w="4806" w:type="dxa"/>
          </w:tcPr>
          <w:p w:rsidR="00E62910" w:rsidRPr="006A75F1" w:rsidRDefault="00E62910" w:rsidP="00CE32C0">
            <w:pPr>
              <w:spacing w:after="0" w:line="240" w:lineRule="auto"/>
              <w:rPr>
                <w:rFonts w:ascii="Times New Roman" w:hAnsi="Times New Roman"/>
                <w:lang w:val="tt-RU" w:eastAsia="ru-RU"/>
              </w:rPr>
            </w:pPr>
            <w:r w:rsidRPr="006A75F1">
              <w:rPr>
                <w:rFonts w:ascii="Times New Roman" w:hAnsi="Times New Roman"/>
                <w:lang w:val="tt-RU" w:eastAsia="ru-RU"/>
              </w:rPr>
              <w:t>Җирдә миңа ни кирәк?</w:t>
            </w:r>
          </w:p>
          <w:p w:rsidR="00F329B8" w:rsidRPr="00F329B8" w:rsidRDefault="00F329B8" w:rsidP="00F329B8">
            <w:pPr>
              <w:spacing w:after="0" w:line="240" w:lineRule="auto"/>
              <w:rPr>
                <w:rFonts w:ascii="Times New Roman" w:hAnsi="Times New Roman"/>
                <w:i/>
                <w:sz w:val="24"/>
                <w:szCs w:val="24"/>
              </w:rPr>
            </w:pPr>
            <w:r w:rsidRPr="00F329B8">
              <w:rPr>
                <w:rFonts w:ascii="Times New Roman" w:hAnsi="Times New Roman"/>
                <w:i/>
                <w:sz w:val="24"/>
                <w:szCs w:val="24"/>
              </w:rPr>
              <w:t>Что мне нужно на земле?</w:t>
            </w:r>
          </w:p>
          <w:p w:rsidR="00E62910" w:rsidRPr="00F329B8" w:rsidRDefault="00E62910" w:rsidP="00BB58DE">
            <w:pPr>
              <w:spacing w:after="0" w:line="240" w:lineRule="auto"/>
              <w:rPr>
                <w:rFonts w:ascii="Times New Roman" w:hAnsi="Times New Roman"/>
                <w:lang w:eastAsia="ru-RU"/>
              </w:rPr>
            </w:pPr>
          </w:p>
        </w:tc>
        <w:tc>
          <w:tcPr>
            <w:tcW w:w="846" w:type="dxa"/>
          </w:tcPr>
          <w:p w:rsidR="00E62910" w:rsidRPr="006A75F1" w:rsidRDefault="00E62910"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329B8" w:rsidP="00CE32C0">
            <w:pPr>
              <w:spacing w:after="0" w:line="240" w:lineRule="auto"/>
              <w:jc w:val="center"/>
              <w:rPr>
                <w:rFonts w:ascii="Times New Roman" w:hAnsi="Times New Roman"/>
                <w:lang w:val="tt-RU" w:eastAsia="ru-RU"/>
              </w:rPr>
            </w:pPr>
            <w:r>
              <w:rPr>
                <w:rFonts w:ascii="Times New Roman" w:hAnsi="Times New Roman"/>
                <w:lang w:val="tt-RU" w:eastAsia="ru-RU"/>
              </w:rPr>
              <w:t>18</w:t>
            </w:r>
            <w:r w:rsidR="00E62910" w:rsidRPr="00F329B8">
              <w:rPr>
                <w:rFonts w:ascii="Times New Roman" w:hAnsi="Times New Roman"/>
                <w:lang w:val="tt-RU" w:eastAsia="ru-RU"/>
              </w:rPr>
              <w:t>.11.</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6A75F1" w:rsidRDefault="00E62910" w:rsidP="00CE32C0">
            <w:pPr>
              <w:spacing w:after="0" w:line="240" w:lineRule="auto"/>
              <w:rPr>
                <w:rFonts w:ascii="Times New Roman" w:hAnsi="Times New Roman"/>
                <w:lang w:val="tt-RU" w:eastAsia="ru-RU"/>
              </w:rPr>
            </w:pPr>
            <w:r w:rsidRPr="006A75F1">
              <w:rPr>
                <w:rFonts w:ascii="Times New Roman" w:hAnsi="Times New Roman"/>
                <w:lang w:val="tt-RU" w:eastAsia="ru-RU"/>
              </w:rPr>
              <w:t>“Кеше яшәеше өчен ниләр кирәк?” соравына җавап табу. Укучыларны сән.укуга хәзерләү</w:t>
            </w:r>
          </w:p>
        </w:tc>
      </w:tr>
      <w:tr w:rsidR="00E62910" w:rsidRPr="004C0ADA" w:rsidTr="0015279C">
        <w:trPr>
          <w:trHeight w:val="263"/>
        </w:trPr>
        <w:tc>
          <w:tcPr>
            <w:tcW w:w="834" w:type="dxa"/>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22</w:t>
            </w:r>
          </w:p>
        </w:tc>
        <w:tc>
          <w:tcPr>
            <w:tcW w:w="4806" w:type="dxa"/>
          </w:tcPr>
          <w:p w:rsidR="00E62910" w:rsidRDefault="00E62910" w:rsidP="00CE32C0">
            <w:pPr>
              <w:spacing w:after="0" w:line="240" w:lineRule="auto"/>
              <w:rPr>
                <w:rFonts w:ascii="Times New Roman" w:hAnsi="Times New Roman"/>
                <w:lang w:val="tt-RU" w:eastAsia="ru-RU"/>
              </w:rPr>
            </w:pPr>
            <w:r w:rsidRPr="00E62910">
              <w:rPr>
                <w:lang w:val="tt-RU"/>
              </w:rPr>
              <w:t xml:space="preserve">Сыйныфтан тыш уку. </w:t>
            </w:r>
            <w:r>
              <w:rPr>
                <w:rFonts w:ascii="Times New Roman" w:hAnsi="Times New Roman"/>
                <w:lang w:val="tt-RU" w:eastAsia="ru-RU"/>
              </w:rPr>
              <w:t>Шәехзадә  Бабич шигыр</w:t>
            </w:r>
            <w:r w:rsidRPr="00E62910">
              <w:rPr>
                <w:rFonts w:ascii="Times New Roman" w:hAnsi="Times New Roman"/>
                <w:lang w:val="tt-RU" w:eastAsia="ru-RU"/>
              </w:rPr>
              <w:t>ьл</w:t>
            </w:r>
            <w:r>
              <w:rPr>
                <w:rFonts w:ascii="Times New Roman" w:hAnsi="Times New Roman"/>
                <w:lang w:val="tt-RU" w:eastAsia="ru-RU"/>
              </w:rPr>
              <w:t>ә</w:t>
            </w:r>
            <w:r w:rsidRPr="00E62910">
              <w:rPr>
                <w:rFonts w:ascii="Times New Roman" w:hAnsi="Times New Roman"/>
                <w:lang w:val="tt-RU" w:eastAsia="ru-RU"/>
              </w:rPr>
              <w:t>ре</w:t>
            </w:r>
            <w:r>
              <w:rPr>
                <w:rFonts w:ascii="Times New Roman" w:hAnsi="Times New Roman"/>
                <w:lang w:val="tt-RU" w:eastAsia="ru-RU"/>
              </w:rPr>
              <w:t>.</w:t>
            </w:r>
          </w:p>
          <w:p w:rsidR="00F329B8" w:rsidRPr="00F329B8" w:rsidRDefault="00F329B8" w:rsidP="00CE32C0">
            <w:pPr>
              <w:spacing w:after="0" w:line="240" w:lineRule="auto"/>
              <w:rPr>
                <w:rFonts w:ascii="Times New Roman" w:hAnsi="Times New Roman"/>
                <w:i/>
                <w:sz w:val="24"/>
                <w:szCs w:val="24"/>
                <w:lang w:val="tt-RU" w:eastAsia="ru-RU"/>
              </w:rPr>
            </w:pPr>
            <w:r w:rsidRPr="00F329B8">
              <w:rPr>
                <w:rFonts w:ascii="Times New Roman" w:hAnsi="Times New Roman"/>
                <w:i/>
                <w:sz w:val="24"/>
                <w:szCs w:val="24"/>
                <w:lang w:val="tt-RU"/>
              </w:rPr>
              <w:t>Внеклассное чтение.Стихи Шаехзаде Бабича</w:t>
            </w:r>
            <w:r>
              <w:rPr>
                <w:rFonts w:ascii="Times New Roman" w:hAnsi="Times New Roman"/>
                <w:i/>
                <w:sz w:val="24"/>
                <w:szCs w:val="24"/>
                <w:lang w:val="tt-RU"/>
              </w:rPr>
              <w:t>.</w:t>
            </w:r>
          </w:p>
        </w:tc>
        <w:tc>
          <w:tcPr>
            <w:tcW w:w="846" w:type="dxa"/>
          </w:tcPr>
          <w:p w:rsidR="00E62910" w:rsidRPr="006A75F1" w:rsidRDefault="00E62910"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329B8" w:rsidP="00CE32C0">
            <w:pPr>
              <w:spacing w:after="0" w:line="240" w:lineRule="auto"/>
              <w:jc w:val="center"/>
              <w:rPr>
                <w:rFonts w:ascii="Times New Roman" w:hAnsi="Times New Roman"/>
                <w:lang w:val="tt-RU" w:eastAsia="ru-RU"/>
              </w:rPr>
            </w:pPr>
            <w:r w:rsidRPr="00F329B8">
              <w:rPr>
                <w:rFonts w:ascii="Times New Roman" w:hAnsi="Times New Roman"/>
                <w:lang w:val="tt-RU" w:eastAsia="ru-RU"/>
              </w:rPr>
              <w:t>23</w:t>
            </w:r>
            <w:r w:rsidR="00E62910" w:rsidRPr="00F329B8">
              <w:rPr>
                <w:rFonts w:ascii="Times New Roman" w:hAnsi="Times New Roman"/>
                <w:lang w:val="tt-RU" w:eastAsia="ru-RU"/>
              </w:rPr>
              <w:t>.11.</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 xml:space="preserve">Укучыларның тема буенча </w:t>
            </w:r>
            <w:r w:rsidRPr="006A75F1">
              <w:rPr>
                <w:rFonts w:ascii="Times New Roman" w:hAnsi="Times New Roman"/>
                <w:lang w:val="tt-RU" w:eastAsia="ru-RU"/>
              </w:rPr>
              <w:t>белем һәм күнекмәләрен системага салу</w:t>
            </w:r>
          </w:p>
        </w:tc>
      </w:tr>
      <w:tr w:rsidR="00E62910" w:rsidRPr="004A00FE" w:rsidTr="0015279C">
        <w:trPr>
          <w:trHeight w:val="780"/>
        </w:trPr>
        <w:tc>
          <w:tcPr>
            <w:tcW w:w="834" w:type="dxa"/>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23</w:t>
            </w:r>
          </w:p>
        </w:tc>
        <w:tc>
          <w:tcPr>
            <w:tcW w:w="4806" w:type="dxa"/>
          </w:tcPr>
          <w:p w:rsidR="00E62910" w:rsidRDefault="00E62910" w:rsidP="00CE32C0">
            <w:pPr>
              <w:spacing w:after="0" w:line="240" w:lineRule="auto"/>
              <w:rPr>
                <w:rFonts w:ascii="Times New Roman" w:hAnsi="Times New Roman"/>
                <w:lang w:val="tt-RU" w:eastAsia="ru-RU"/>
              </w:rPr>
            </w:pPr>
            <w:r>
              <w:rPr>
                <w:rFonts w:ascii="Times New Roman" w:hAnsi="Times New Roman"/>
                <w:lang w:val="tt-RU" w:eastAsia="ru-RU"/>
              </w:rPr>
              <w:t>Көзге табигать мизгелләре.</w:t>
            </w:r>
          </w:p>
          <w:p w:rsidR="00F329B8" w:rsidRPr="00F329B8" w:rsidRDefault="00F329B8" w:rsidP="00CE32C0">
            <w:pPr>
              <w:spacing w:after="0" w:line="240" w:lineRule="auto"/>
              <w:rPr>
                <w:rFonts w:ascii="Times New Roman" w:hAnsi="Times New Roman"/>
                <w:i/>
                <w:sz w:val="24"/>
                <w:szCs w:val="24"/>
                <w:lang w:val="tt-RU" w:eastAsia="ru-RU"/>
              </w:rPr>
            </w:pPr>
            <w:r w:rsidRPr="00F329B8">
              <w:rPr>
                <w:rFonts w:ascii="Times New Roman" w:hAnsi="Times New Roman"/>
                <w:i/>
                <w:sz w:val="24"/>
                <w:szCs w:val="24"/>
                <w:lang w:val="tt-RU"/>
              </w:rPr>
              <w:t>Мгновения осенней природы</w:t>
            </w:r>
            <w:r w:rsidRPr="00F329B8">
              <w:rPr>
                <w:rFonts w:ascii="Times New Roman" w:hAnsi="Times New Roman"/>
                <w:i/>
                <w:sz w:val="24"/>
                <w:szCs w:val="24"/>
                <w:lang w:val="tt-RU" w:eastAsia="ru-RU"/>
              </w:rPr>
              <w:t xml:space="preserve">.                    </w:t>
            </w:r>
          </w:p>
        </w:tc>
        <w:tc>
          <w:tcPr>
            <w:tcW w:w="846" w:type="dxa"/>
          </w:tcPr>
          <w:p w:rsidR="00E62910" w:rsidRPr="006A75F1" w:rsidRDefault="00E62910"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329B8" w:rsidP="00CE32C0">
            <w:pPr>
              <w:spacing w:after="0" w:line="240" w:lineRule="auto"/>
              <w:jc w:val="center"/>
              <w:rPr>
                <w:rFonts w:ascii="Times New Roman" w:hAnsi="Times New Roman"/>
                <w:lang w:val="tt-RU" w:eastAsia="ru-RU"/>
              </w:rPr>
            </w:pPr>
            <w:r w:rsidRPr="00F329B8">
              <w:rPr>
                <w:rFonts w:ascii="Times New Roman" w:hAnsi="Times New Roman"/>
                <w:lang w:val="tt-RU" w:eastAsia="ru-RU"/>
              </w:rPr>
              <w:t>25.11</w:t>
            </w:r>
            <w:r w:rsidR="00E62910" w:rsidRPr="00F329B8">
              <w:rPr>
                <w:rFonts w:ascii="Times New Roman" w:hAnsi="Times New Roman"/>
                <w:lang w:val="tt-RU" w:eastAsia="ru-RU"/>
              </w:rPr>
              <w:t>.</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6A75F1" w:rsidRDefault="00E62910" w:rsidP="00CE32C0">
            <w:pPr>
              <w:spacing w:after="0" w:line="240" w:lineRule="auto"/>
              <w:rPr>
                <w:rFonts w:ascii="Times New Roman" w:hAnsi="Times New Roman"/>
                <w:lang w:val="tt-RU" w:eastAsia="ru-RU"/>
              </w:rPr>
            </w:pPr>
            <w:r w:rsidRPr="00AD0538">
              <w:rPr>
                <w:rFonts w:ascii="Times New Roman" w:hAnsi="Times New Roman"/>
                <w:lang w:val="tt-RU" w:eastAsia="ru-RU"/>
              </w:rPr>
              <w:t>Әсәрләрдә көзге табигатьнең бирелешен, чагылышын өйрәнү.</w:t>
            </w:r>
          </w:p>
        </w:tc>
      </w:tr>
      <w:tr w:rsidR="00E62910" w:rsidRPr="00E62910" w:rsidTr="0015279C">
        <w:trPr>
          <w:trHeight w:val="694"/>
        </w:trPr>
        <w:tc>
          <w:tcPr>
            <w:tcW w:w="834" w:type="dxa"/>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24/21</w:t>
            </w:r>
          </w:p>
        </w:tc>
        <w:tc>
          <w:tcPr>
            <w:tcW w:w="4806" w:type="dxa"/>
          </w:tcPr>
          <w:p w:rsidR="00E62910" w:rsidRDefault="00E62910" w:rsidP="00CE32C0">
            <w:pPr>
              <w:spacing w:after="0" w:line="240" w:lineRule="auto"/>
              <w:rPr>
                <w:lang w:val="tt-RU"/>
              </w:rPr>
            </w:pPr>
            <w:r>
              <w:rPr>
                <w:lang w:val="tt-RU"/>
              </w:rPr>
              <w:t>Кышкы сандугач.</w:t>
            </w:r>
          </w:p>
          <w:p w:rsidR="00F329B8" w:rsidRPr="00F329B8" w:rsidRDefault="00F329B8" w:rsidP="00F329B8">
            <w:pPr>
              <w:spacing w:after="0" w:line="240" w:lineRule="auto"/>
              <w:rPr>
                <w:rFonts w:ascii="Times New Roman" w:hAnsi="Times New Roman"/>
                <w:i/>
                <w:sz w:val="24"/>
                <w:szCs w:val="24"/>
                <w:lang w:val="tt-RU"/>
              </w:rPr>
            </w:pPr>
            <w:r w:rsidRPr="00F329B8">
              <w:rPr>
                <w:rFonts w:ascii="Times New Roman" w:hAnsi="Times New Roman"/>
                <w:i/>
                <w:sz w:val="24"/>
                <w:szCs w:val="24"/>
                <w:lang w:val="tt-RU"/>
              </w:rPr>
              <w:t>Зимний соловей.</w:t>
            </w:r>
          </w:p>
          <w:p w:rsidR="00F329B8" w:rsidRPr="00E60408" w:rsidRDefault="00F329B8" w:rsidP="00CE32C0">
            <w:pPr>
              <w:spacing w:after="0" w:line="240" w:lineRule="auto"/>
              <w:rPr>
                <w:rFonts w:ascii="Times New Roman" w:hAnsi="Times New Roman"/>
                <w:lang w:val="tt-RU" w:eastAsia="ru-RU"/>
              </w:rPr>
            </w:pPr>
          </w:p>
        </w:tc>
        <w:tc>
          <w:tcPr>
            <w:tcW w:w="846" w:type="dxa"/>
          </w:tcPr>
          <w:p w:rsidR="00E62910" w:rsidRPr="006A75F1" w:rsidRDefault="00E62910"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329B8" w:rsidP="00CE32C0">
            <w:pPr>
              <w:spacing w:after="0" w:line="240" w:lineRule="auto"/>
              <w:jc w:val="center"/>
              <w:rPr>
                <w:rFonts w:ascii="Times New Roman" w:hAnsi="Times New Roman"/>
                <w:lang w:val="tt-RU" w:eastAsia="ru-RU"/>
              </w:rPr>
            </w:pPr>
            <w:r w:rsidRPr="00F329B8">
              <w:rPr>
                <w:rFonts w:ascii="Times New Roman" w:hAnsi="Times New Roman"/>
                <w:lang w:val="tt-RU" w:eastAsia="ru-RU"/>
              </w:rPr>
              <w:t>30.11</w:t>
            </w:r>
            <w:r w:rsidR="00E62910" w:rsidRPr="00F329B8">
              <w:rPr>
                <w:rFonts w:ascii="Times New Roman" w:hAnsi="Times New Roman"/>
                <w:lang w:val="tt-RU" w:eastAsia="ru-RU"/>
              </w:rPr>
              <w:t>.</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BD573B" w:rsidRDefault="00E62910" w:rsidP="00E62910">
            <w:pPr>
              <w:spacing w:after="0" w:line="240" w:lineRule="auto"/>
              <w:rPr>
                <w:rFonts w:ascii="Times New Roman" w:hAnsi="Times New Roman"/>
                <w:lang w:val="tt-RU" w:eastAsia="ru-RU"/>
              </w:rPr>
            </w:pPr>
            <w:r w:rsidRPr="00BD573B">
              <w:rPr>
                <w:rFonts w:ascii="Times New Roman" w:hAnsi="Times New Roman"/>
                <w:lang w:val="tt-RU"/>
              </w:rPr>
              <w:t xml:space="preserve">Рәхим. “Песнәк”.М.Сафин. “Сокланмый булдыра алмыйм”, Г.Юнысова. “Мактанчык саескан”.   </w:t>
            </w:r>
            <w:r w:rsidRPr="00BD573B">
              <w:rPr>
                <w:rFonts w:ascii="Times New Roman" w:hAnsi="Times New Roman"/>
                <w:i/>
              </w:rPr>
              <w:t>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tc>
      </w:tr>
      <w:tr w:rsidR="00E62910" w:rsidRPr="004A00FE" w:rsidTr="0015279C">
        <w:trPr>
          <w:trHeight w:val="263"/>
        </w:trPr>
        <w:tc>
          <w:tcPr>
            <w:tcW w:w="834" w:type="dxa"/>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25/1</w:t>
            </w:r>
          </w:p>
        </w:tc>
        <w:tc>
          <w:tcPr>
            <w:tcW w:w="4806" w:type="dxa"/>
          </w:tcPr>
          <w:p w:rsidR="00E62910" w:rsidRDefault="00E62910" w:rsidP="00AD0538">
            <w:pPr>
              <w:spacing w:after="0" w:line="240" w:lineRule="auto"/>
              <w:rPr>
                <w:lang w:val="tt-RU"/>
              </w:rPr>
            </w:pPr>
            <w:r w:rsidRPr="00F329B8">
              <w:rPr>
                <w:lang w:val="tt-RU"/>
              </w:rPr>
              <w:t>Ирт</w:t>
            </w:r>
            <w:r>
              <w:rPr>
                <w:lang w:val="tt-RU"/>
              </w:rPr>
              <w:t>ә яме, иртә моңы – җан азыгы.</w:t>
            </w:r>
          </w:p>
          <w:p w:rsidR="00F329B8" w:rsidRPr="00F329B8" w:rsidRDefault="00F329B8" w:rsidP="00F329B8">
            <w:pPr>
              <w:spacing w:after="0" w:line="240" w:lineRule="auto"/>
              <w:rPr>
                <w:rFonts w:ascii="Times New Roman" w:hAnsi="Times New Roman"/>
                <w:i/>
                <w:sz w:val="24"/>
                <w:szCs w:val="24"/>
              </w:rPr>
            </w:pPr>
            <w:r w:rsidRPr="00F329B8">
              <w:rPr>
                <w:rFonts w:ascii="Times New Roman" w:hAnsi="Times New Roman"/>
                <w:i/>
                <w:sz w:val="24"/>
                <w:szCs w:val="24"/>
              </w:rPr>
              <w:t>Красота утра, мелодия утра-пища для души.</w:t>
            </w:r>
          </w:p>
          <w:p w:rsidR="00F329B8" w:rsidRPr="00F329B8" w:rsidRDefault="00F329B8" w:rsidP="00AD0538">
            <w:pPr>
              <w:spacing w:after="0" w:line="240" w:lineRule="auto"/>
              <w:rPr>
                <w:rFonts w:ascii="Times New Roman" w:hAnsi="Times New Roman"/>
                <w:lang w:eastAsia="ru-RU"/>
              </w:rPr>
            </w:pPr>
          </w:p>
        </w:tc>
        <w:tc>
          <w:tcPr>
            <w:tcW w:w="846" w:type="dxa"/>
          </w:tcPr>
          <w:p w:rsidR="00E62910" w:rsidRPr="006A75F1" w:rsidRDefault="00E62910"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329B8" w:rsidP="00CE32C0">
            <w:pPr>
              <w:spacing w:after="0" w:line="240" w:lineRule="auto"/>
              <w:jc w:val="center"/>
              <w:rPr>
                <w:rFonts w:ascii="Times New Roman" w:hAnsi="Times New Roman"/>
                <w:lang w:val="tt-RU" w:eastAsia="ru-RU"/>
              </w:rPr>
            </w:pPr>
            <w:r w:rsidRPr="00F329B8">
              <w:rPr>
                <w:rFonts w:ascii="Times New Roman" w:hAnsi="Times New Roman"/>
                <w:lang w:val="tt-RU" w:eastAsia="ru-RU"/>
              </w:rPr>
              <w:t>02</w:t>
            </w:r>
            <w:r w:rsidR="00E62910" w:rsidRPr="00F329B8">
              <w:rPr>
                <w:rFonts w:ascii="Times New Roman" w:hAnsi="Times New Roman"/>
                <w:lang w:val="tt-RU" w:eastAsia="ru-RU"/>
              </w:rPr>
              <w:t>.12.</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AD0538" w:rsidRDefault="00E62910" w:rsidP="00AD0538">
            <w:pPr>
              <w:spacing w:after="0" w:line="240" w:lineRule="auto"/>
              <w:rPr>
                <w:rFonts w:ascii="Times New Roman" w:hAnsi="Times New Roman"/>
                <w:lang w:val="tt-RU" w:eastAsia="ru-RU"/>
              </w:rPr>
            </w:pPr>
            <w:r w:rsidRPr="006A75F1">
              <w:rPr>
                <w:rFonts w:ascii="Times New Roman" w:hAnsi="Times New Roman"/>
                <w:lang w:val="tt-RU" w:eastAsia="ru-RU"/>
              </w:rPr>
              <w:t>Сагыну, кызгану, соклану, курку, шатлану, горурлану һ.б. хисләрне чагылдырган әсәрләрдән мисаллар уку</w:t>
            </w:r>
          </w:p>
        </w:tc>
      </w:tr>
      <w:tr w:rsidR="00E62910" w:rsidRPr="004A00FE" w:rsidTr="0015279C">
        <w:trPr>
          <w:trHeight w:val="263"/>
        </w:trPr>
        <w:tc>
          <w:tcPr>
            <w:tcW w:w="834" w:type="dxa"/>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26/2</w:t>
            </w:r>
          </w:p>
        </w:tc>
        <w:tc>
          <w:tcPr>
            <w:tcW w:w="4806" w:type="dxa"/>
          </w:tcPr>
          <w:p w:rsidR="00BD573B" w:rsidRDefault="00BD573B" w:rsidP="00BD573B">
            <w:pPr>
              <w:spacing w:after="0" w:line="240" w:lineRule="auto"/>
              <w:rPr>
                <w:lang w:val="tt-RU"/>
              </w:rPr>
            </w:pPr>
            <w:r>
              <w:rPr>
                <w:lang w:val="tt-RU"/>
              </w:rPr>
              <w:t>Әнкәм  портреты.</w:t>
            </w:r>
          </w:p>
          <w:p w:rsidR="00F329B8" w:rsidRPr="00F329B8" w:rsidRDefault="00F329B8" w:rsidP="00F329B8">
            <w:pPr>
              <w:spacing w:after="0" w:line="240" w:lineRule="auto"/>
              <w:rPr>
                <w:rFonts w:ascii="Times New Roman" w:hAnsi="Times New Roman"/>
                <w:i/>
                <w:sz w:val="24"/>
                <w:szCs w:val="24"/>
                <w:lang w:val="tt-RU"/>
              </w:rPr>
            </w:pPr>
            <w:r w:rsidRPr="00F329B8">
              <w:rPr>
                <w:rFonts w:ascii="Times New Roman" w:hAnsi="Times New Roman"/>
                <w:i/>
                <w:sz w:val="24"/>
                <w:szCs w:val="24"/>
              </w:rPr>
              <w:t>Портрет мамы.</w:t>
            </w:r>
          </w:p>
          <w:p w:rsidR="00F329B8" w:rsidRPr="00BD573B" w:rsidRDefault="00F329B8" w:rsidP="00BD573B">
            <w:pPr>
              <w:spacing w:after="0" w:line="240" w:lineRule="auto"/>
              <w:rPr>
                <w:rFonts w:ascii="Times New Roman" w:hAnsi="Times New Roman"/>
                <w:lang w:val="tt-RU" w:eastAsia="ru-RU"/>
              </w:rPr>
            </w:pPr>
          </w:p>
        </w:tc>
        <w:tc>
          <w:tcPr>
            <w:tcW w:w="846" w:type="dxa"/>
          </w:tcPr>
          <w:p w:rsidR="00E62910" w:rsidRPr="006A75F1" w:rsidRDefault="00E62910"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329B8" w:rsidP="00CE32C0">
            <w:pPr>
              <w:spacing w:after="0" w:line="240" w:lineRule="auto"/>
              <w:jc w:val="center"/>
              <w:rPr>
                <w:rFonts w:ascii="Times New Roman" w:hAnsi="Times New Roman"/>
                <w:lang w:val="tt-RU" w:eastAsia="ru-RU"/>
              </w:rPr>
            </w:pPr>
            <w:r w:rsidRPr="00F329B8">
              <w:rPr>
                <w:rFonts w:ascii="Times New Roman" w:hAnsi="Times New Roman"/>
                <w:lang w:val="tt-RU" w:eastAsia="ru-RU"/>
              </w:rPr>
              <w:t>0</w:t>
            </w:r>
            <w:r w:rsidR="00E62910" w:rsidRPr="00F329B8">
              <w:rPr>
                <w:rFonts w:ascii="Times New Roman" w:hAnsi="Times New Roman"/>
                <w:lang w:val="tt-RU" w:eastAsia="ru-RU"/>
              </w:rPr>
              <w:t>7.12.</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6A75F1" w:rsidRDefault="00E62910" w:rsidP="00CE32C0">
            <w:pPr>
              <w:spacing w:after="0" w:line="240" w:lineRule="auto"/>
              <w:rPr>
                <w:rFonts w:ascii="Times New Roman" w:hAnsi="Times New Roman"/>
                <w:lang w:val="tt-RU" w:eastAsia="ru-RU"/>
              </w:rPr>
            </w:pPr>
            <w:r w:rsidRPr="006A75F1">
              <w:rPr>
                <w:rFonts w:ascii="Times New Roman" w:hAnsi="Times New Roman"/>
                <w:lang w:val="tt-RU" w:eastAsia="ru-RU"/>
              </w:rPr>
              <w:t>Борынгы заманнарда яшәгән балалар тормышының үзенчәлекле якларын, авыр тормышта яшәү сәбәпләрен аңлату</w:t>
            </w:r>
          </w:p>
        </w:tc>
      </w:tr>
      <w:tr w:rsidR="00BD573B" w:rsidRPr="004C0ADA" w:rsidTr="0015279C">
        <w:trPr>
          <w:trHeight w:val="263"/>
        </w:trPr>
        <w:tc>
          <w:tcPr>
            <w:tcW w:w="834" w:type="dxa"/>
          </w:tcPr>
          <w:p w:rsidR="00BD573B" w:rsidRPr="006A75F1" w:rsidRDefault="00BD573B" w:rsidP="00DC1EF9">
            <w:pPr>
              <w:spacing w:after="0" w:line="240" w:lineRule="auto"/>
              <w:rPr>
                <w:rFonts w:ascii="Times New Roman" w:hAnsi="Times New Roman"/>
                <w:lang w:val="tt-RU" w:eastAsia="ru-RU"/>
              </w:rPr>
            </w:pPr>
            <w:r>
              <w:rPr>
                <w:rFonts w:ascii="Times New Roman" w:hAnsi="Times New Roman"/>
                <w:lang w:val="tt-RU" w:eastAsia="ru-RU"/>
              </w:rPr>
              <w:t>27/3</w:t>
            </w:r>
          </w:p>
        </w:tc>
        <w:tc>
          <w:tcPr>
            <w:tcW w:w="4806" w:type="dxa"/>
          </w:tcPr>
          <w:p w:rsidR="0072482D" w:rsidRPr="0072482D" w:rsidRDefault="0072482D" w:rsidP="00BD573B">
            <w:pPr>
              <w:spacing w:after="0" w:line="240" w:lineRule="auto"/>
              <w:rPr>
                <w:rFonts w:ascii="Times New Roman" w:hAnsi="Times New Roman"/>
                <w:sz w:val="24"/>
                <w:szCs w:val="24"/>
                <w:lang w:val="tt-RU"/>
              </w:rPr>
            </w:pPr>
            <w:r w:rsidRPr="0072482D">
              <w:rPr>
                <w:rFonts w:ascii="Times New Roman" w:hAnsi="Times New Roman"/>
                <w:sz w:val="24"/>
                <w:szCs w:val="24"/>
                <w:lang w:val="tt-RU"/>
              </w:rPr>
              <w:t>Беренче яртыеллык буенча контроль эш.</w:t>
            </w:r>
          </w:p>
          <w:p w:rsidR="00BD573B" w:rsidRPr="0072482D" w:rsidRDefault="00BD573B" w:rsidP="00BD573B">
            <w:pPr>
              <w:spacing w:after="0" w:line="240" w:lineRule="auto"/>
              <w:rPr>
                <w:rFonts w:ascii="Times New Roman" w:hAnsi="Times New Roman"/>
                <w:i/>
                <w:sz w:val="24"/>
                <w:szCs w:val="24"/>
              </w:rPr>
            </w:pPr>
            <w:r w:rsidRPr="0072482D">
              <w:rPr>
                <w:rFonts w:ascii="Times New Roman" w:hAnsi="Times New Roman"/>
                <w:i/>
                <w:sz w:val="24"/>
                <w:szCs w:val="24"/>
              </w:rPr>
              <w:t>Контрольная работа за 1 полугодие№1.</w:t>
            </w:r>
          </w:p>
        </w:tc>
        <w:tc>
          <w:tcPr>
            <w:tcW w:w="846" w:type="dxa"/>
          </w:tcPr>
          <w:p w:rsidR="00BD573B" w:rsidRPr="006A75F1" w:rsidRDefault="00BD573B" w:rsidP="00CE32C0">
            <w:pPr>
              <w:spacing w:after="0" w:line="240" w:lineRule="auto"/>
              <w:jc w:val="center"/>
              <w:rPr>
                <w:rFonts w:ascii="Times New Roman" w:hAnsi="Times New Roman"/>
                <w:lang w:val="tt-RU" w:eastAsia="ru-RU"/>
              </w:rPr>
            </w:pPr>
          </w:p>
        </w:tc>
        <w:tc>
          <w:tcPr>
            <w:tcW w:w="989" w:type="dxa"/>
            <w:gridSpan w:val="2"/>
          </w:tcPr>
          <w:p w:rsidR="00BD573B" w:rsidRPr="00F329B8" w:rsidRDefault="00F329B8" w:rsidP="00DC1EF9">
            <w:pPr>
              <w:spacing w:after="0" w:line="240" w:lineRule="auto"/>
              <w:jc w:val="center"/>
              <w:rPr>
                <w:rFonts w:ascii="Times New Roman" w:hAnsi="Times New Roman"/>
                <w:lang w:val="tt-RU" w:eastAsia="ru-RU"/>
              </w:rPr>
            </w:pPr>
            <w:r w:rsidRPr="00F329B8">
              <w:rPr>
                <w:rFonts w:ascii="Times New Roman" w:hAnsi="Times New Roman"/>
                <w:lang w:val="tt-RU" w:eastAsia="ru-RU"/>
              </w:rPr>
              <w:t>0</w:t>
            </w:r>
            <w:r w:rsidR="00BD573B" w:rsidRPr="00F329B8">
              <w:rPr>
                <w:rFonts w:ascii="Times New Roman" w:hAnsi="Times New Roman"/>
                <w:lang w:val="tt-RU" w:eastAsia="ru-RU"/>
              </w:rPr>
              <w:t>9.12.</w:t>
            </w:r>
          </w:p>
        </w:tc>
        <w:tc>
          <w:tcPr>
            <w:tcW w:w="987" w:type="dxa"/>
            <w:gridSpan w:val="2"/>
          </w:tcPr>
          <w:p w:rsidR="00BD573B" w:rsidRPr="006A75F1" w:rsidRDefault="00BD573B" w:rsidP="00CE32C0">
            <w:pPr>
              <w:spacing w:after="0" w:line="240" w:lineRule="auto"/>
              <w:rPr>
                <w:rFonts w:ascii="Times New Roman" w:hAnsi="Times New Roman"/>
                <w:lang w:val="tt-RU" w:eastAsia="ru-RU"/>
              </w:rPr>
            </w:pPr>
          </w:p>
        </w:tc>
        <w:tc>
          <w:tcPr>
            <w:tcW w:w="6203" w:type="dxa"/>
            <w:gridSpan w:val="2"/>
          </w:tcPr>
          <w:p w:rsidR="00BD573B" w:rsidRPr="006A75F1" w:rsidRDefault="00BD573B" w:rsidP="00CE32C0">
            <w:pPr>
              <w:spacing w:after="0" w:line="240" w:lineRule="auto"/>
              <w:rPr>
                <w:rFonts w:ascii="Times New Roman" w:hAnsi="Times New Roman"/>
                <w:lang w:val="tt-RU" w:eastAsia="ru-RU"/>
              </w:rPr>
            </w:pPr>
            <w:r>
              <w:rPr>
                <w:rFonts w:ascii="Times New Roman" w:hAnsi="Times New Roman"/>
                <w:lang w:val="tt-RU" w:eastAsia="ru-RU"/>
              </w:rPr>
              <w:t>Белемнәрне  тикшерү.</w:t>
            </w:r>
          </w:p>
        </w:tc>
      </w:tr>
      <w:tr w:rsidR="00BD573B" w:rsidRPr="004A00FE" w:rsidTr="0015279C">
        <w:trPr>
          <w:trHeight w:val="263"/>
        </w:trPr>
        <w:tc>
          <w:tcPr>
            <w:tcW w:w="834" w:type="dxa"/>
          </w:tcPr>
          <w:p w:rsidR="00BD573B" w:rsidRPr="006A75F1" w:rsidRDefault="00BD573B" w:rsidP="00DC1EF9">
            <w:pPr>
              <w:spacing w:after="0" w:line="240" w:lineRule="auto"/>
              <w:rPr>
                <w:rFonts w:ascii="Times New Roman" w:hAnsi="Times New Roman"/>
                <w:lang w:val="tt-RU" w:eastAsia="ru-RU"/>
              </w:rPr>
            </w:pPr>
            <w:r>
              <w:rPr>
                <w:rFonts w:ascii="Times New Roman" w:hAnsi="Times New Roman"/>
                <w:lang w:val="tt-RU" w:eastAsia="ru-RU"/>
              </w:rPr>
              <w:t>28/4</w:t>
            </w:r>
          </w:p>
        </w:tc>
        <w:tc>
          <w:tcPr>
            <w:tcW w:w="4806" w:type="dxa"/>
          </w:tcPr>
          <w:p w:rsidR="00BD573B" w:rsidRDefault="0072482D" w:rsidP="00CE32C0">
            <w:pPr>
              <w:spacing w:after="0" w:line="240" w:lineRule="auto"/>
              <w:rPr>
                <w:rFonts w:ascii="Times New Roman" w:hAnsi="Times New Roman"/>
                <w:lang w:val="tt-RU" w:eastAsia="ru-RU"/>
              </w:rPr>
            </w:pPr>
            <w:r>
              <w:rPr>
                <w:rFonts w:ascii="Times New Roman" w:hAnsi="Times New Roman"/>
                <w:lang w:val="tt-RU" w:eastAsia="ru-RU"/>
              </w:rPr>
              <w:t xml:space="preserve">Хаталар өстендә эш. </w:t>
            </w:r>
            <w:r w:rsidR="00BD573B">
              <w:rPr>
                <w:rFonts w:ascii="Times New Roman" w:hAnsi="Times New Roman"/>
                <w:lang w:val="tt-RU" w:eastAsia="ru-RU"/>
              </w:rPr>
              <w:t>Иң матур сүз.</w:t>
            </w:r>
          </w:p>
          <w:p w:rsidR="0072482D" w:rsidRPr="0072482D" w:rsidRDefault="0072482D" w:rsidP="0072482D">
            <w:pPr>
              <w:spacing w:after="0" w:line="240" w:lineRule="auto"/>
              <w:rPr>
                <w:rFonts w:ascii="Times New Roman" w:hAnsi="Times New Roman"/>
                <w:i/>
                <w:sz w:val="24"/>
                <w:szCs w:val="24"/>
                <w:lang w:val="tt-RU" w:eastAsia="ru-RU"/>
              </w:rPr>
            </w:pPr>
            <w:r w:rsidRPr="0072482D">
              <w:rPr>
                <w:rFonts w:ascii="Times New Roman" w:hAnsi="Times New Roman"/>
                <w:i/>
                <w:sz w:val="24"/>
                <w:szCs w:val="24"/>
                <w:lang w:val="tt-RU"/>
              </w:rPr>
              <w:lastRenderedPageBreak/>
              <w:t>Анализ контрольной работы. Работа над ошибками. Самое красивое слово.</w:t>
            </w:r>
          </w:p>
          <w:p w:rsidR="0072482D" w:rsidRPr="006A75F1" w:rsidRDefault="0072482D" w:rsidP="00CE32C0">
            <w:pPr>
              <w:spacing w:after="0" w:line="240" w:lineRule="auto"/>
              <w:rPr>
                <w:rFonts w:ascii="Times New Roman" w:hAnsi="Times New Roman"/>
                <w:lang w:val="tt-RU" w:eastAsia="ru-RU"/>
              </w:rPr>
            </w:pPr>
          </w:p>
        </w:tc>
        <w:tc>
          <w:tcPr>
            <w:tcW w:w="846" w:type="dxa"/>
          </w:tcPr>
          <w:p w:rsidR="00BD573B" w:rsidRPr="006A75F1" w:rsidRDefault="00BD573B"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lastRenderedPageBreak/>
              <w:t>1</w:t>
            </w:r>
          </w:p>
        </w:tc>
        <w:tc>
          <w:tcPr>
            <w:tcW w:w="989" w:type="dxa"/>
            <w:gridSpan w:val="2"/>
          </w:tcPr>
          <w:p w:rsidR="00BD573B" w:rsidRPr="00F329B8" w:rsidRDefault="00F329B8" w:rsidP="00DC1EF9">
            <w:pPr>
              <w:spacing w:after="0" w:line="240" w:lineRule="auto"/>
              <w:jc w:val="center"/>
              <w:rPr>
                <w:rFonts w:ascii="Times New Roman" w:hAnsi="Times New Roman"/>
                <w:lang w:val="tt-RU" w:eastAsia="ru-RU"/>
              </w:rPr>
            </w:pPr>
            <w:r w:rsidRPr="00F329B8">
              <w:rPr>
                <w:rFonts w:ascii="Times New Roman" w:hAnsi="Times New Roman"/>
                <w:lang w:val="tt-RU" w:eastAsia="ru-RU"/>
              </w:rPr>
              <w:t>1</w:t>
            </w:r>
            <w:r w:rsidR="00BD573B" w:rsidRPr="00F329B8">
              <w:rPr>
                <w:rFonts w:ascii="Times New Roman" w:hAnsi="Times New Roman"/>
                <w:lang w:val="tt-RU" w:eastAsia="ru-RU"/>
              </w:rPr>
              <w:t>4.12.</w:t>
            </w:r>
          </w:p>
        </w:tc>
        <w:tc>
          <w:tcPr>
            <w:tcW w:w="987" w:type="dxa"/>
            <w:gridSpan w:val="2"/>
          </w:tcPr>
          <w:p w:rsidR="00BD573B" w:rsidRPr="006A75F1" w:rsidRDefault="00BD573B" w:rsidP="00CE32C0">
            <w:pPr>
              <w:spacing w:after="0" w:line="240" w:lineRule="auto"/>
              <w:rPr>
                <w:rFonts w:ascii="Times New Roman" w:hAnsi="Times New Roman"/>
                <w:lang w:val="tt-RU" w:eastAsia="ru-RU"/>
              </w:rPr>
            </w:pPr>
          </w:p>
        </w:tc>
        <w:tc>
          <w:tcPr>
            <w:tcW w:w="6203" w:type="dxa"/>
            <w:gridSpan w:val="2"/>
          </w:tcPr>
          <w:p w:rsidR="00BD573B" w:rsidRPr="006A75F1" w:rsidRDefault="00BD573B" w:rsidP="00CE32C0">
            <w:pPr>
              <w:spacing w:after="0" w:line="240" w:lineRule="auto"/>
              <w:rPr>
                <w:rFonts w:ascii="Times New Roman" w:hAnsi="Times New Roman"/>
                <w:lang w:val="tt-RU" w:eastAsia="ru-RU"/>
              </w:rPr>
            </w:pPr>
            <w:r w:rsidRPr="006A75F1">
              <w:rPr>
                <w:rFonts w:ascii="Times New Roman" w:hAnsi="Times New Roman"/>
                <w:lang w:val="tt-RU" w:eastAsia="ru-RU"/>
              </w:rPr>
              <w:t>Ф.Әмирханның”к</w:t>
            </w:r>
            <w:r>
              <w:rPr>
                <w:rFonts w:ascii="Times New Roman" w:hAnsi="Times New Roman"/>
                <w:lang w:val="tt-RU" w:eastAsia="ru-RU"/>
              </w:rPr>
              <w:t>ечкенә хезмәтче” хикәясе аша ба</w:t>
            </w:r>
            <w:r w:rsidRPr="006A75F1">
              <w:rPr>
                <w:rFonts w:ascii="Times New Roman" w:hAnsi="Times New Roman"/>
                <w:lang w:val="tt-RU" w:eastAsia="ru-RU"/>
              </w:rPr>
              <w:t xml:space="preserve">лаларның </w:t>
            </w:r>
            <w:r w:rsidRPr="006A75F1">
              <w:rPr>
                <w:rFonts w:ascii="Times New Roman" w:hAnsi="Times New Roman"/>
                <w:lang w:val="tt-RU" w:eastAsia="ru-RU"/>
              </w:rPr>
              <w:lastRenderedPageBreak/>
              <w:t>авыр хезмәте</w:t>
            </w:r>
            <w:r>
              <w:rPr>
                <w:rFonts w:ascii="Times New Roman" w:hAnsi="Times New Roman"/>
                <w:lang w:val="tt-RU" w:eastAsia="ru-RU"/>
              </w:rPr>
              <w:t xml:space="preserve"> белән таныштыру, әсәргә ка</w:t>
            </w:r>
            <w:r w:rsidRPr="006A75F1">
              <w:rPr>
                <w:rFonts w:ascii="Times New Roman" w:hAnsi="Times New Roman"/>
                <w:lang w:val="tt-RU" w:eastAsia="ru-RU"/>
              </w:rPr>
              <w:t>рата мөнәсәбәтләрен ачык итеп аңлата белүләренә</w:t>
            </w:r>
          </w:p>
        </w:tc>
      </w:tr>
      <w:tr w:rsidR="00BD573B" w:rsidRPr="004C0ADA" w:rsidTr="0015279C">
        <w:trPr>
          <w:trHeight w:val="263"/>
        </w:trPr>
        <w:tc>
          <w:tcPr>
            <w:tcW w:w="834" w:type="dxa"/>
          </w:tcPr>
          <w:p w:rsidR="00BD573B" w:rsidRPr="006A75F1" w:rsidRDefault="00BD573B" w:rsidP="00DC1EF9">
            <w:pPr>
              <w:spacing w:after="0" w:line="240" w:lineRule="auto"/>
              <w:rPr>
                <w:rFonts w:ascii="Times New Roman" w:hAnsi="Times New Roman"/>
                <w:lang w:val="tt-RU" w:eastAsia="ru-RU"/>
              </w:rPr>
            </w:pPr>
            <w:r>
              <w:rPr>
                <w:rFonts w:ascii="Times New Roman" w:hAnsi="Times New Roman"/>
                <w:lang w:val="tt-RU" w:eastAsia="ru-RU"/>
              </w:rPr>
              <w:lastRenderedPageBreak/>
              <w:t>29/5</w:t>
            </w:r>
          </w:p>
        </w:tc>
        <w:tc>
          <w:tcPr>
            <w:tcW w:w="4806" w:type="dxa"/>
          </w:tcPr>
          <w:p w:rsidR="00BD573B" w:rsidRDefault="0072482D" w:rsidP="00CE32C0">
            <w:pPr>
              <w:spacing w:after="0" w:line="240" w:lineRule="auto"/>
              <w:rPr>
                <w:rFonts w:ascii="Times New Roman" w:hAnsi="Times New Roman"/>
                <w:lang w:val="tt-RU"/>
              </w:rPr>
            </w:pPr>
            <w:r>
              <w:rPr>
                <w:rFonts w:ascii="Times New Roman" w:hAnsi="Times New Roman"/>
                <w:lang w:val="tt-RU"/>
              </w:rPr>
              <w:t>Сыйныфтантыш уку.</w:t>
            </w:r>
            <w:r w:rsidR="00BD573B" w:rsidRPr="00BD573B">
              <w:rPr>
                <w:rFonts w:ascii="Times New Roman" w:hAnsi="Times New Roman"/>
                <w:lang w:val="tt-RU"/>
              </w:rPr>
              <w:t>Кеше ышанмаслык сүзне чын булса да сөйләмә.</w:t>
            </w:r>
          </w:p>
          <w:p w:rsidR="0072482D" w:rsidRPr="0072482D" w:rsidRDefault="0072482D" w:rsidP="0072482D">
            <w:pPr>
              <w:spacing w:after="0" w:line="240" w:lineRule="auto"/>
              <w:rPr>
                <w:rFonts w:ascii="Times New Roman" w:hAnsi="Times New Roman"/>
                <w:i/>
                <w:lang w:val="tt-RU"/>
              </w:rPr>
            </w:pPr>
            <w:r w:rsidRPr="0072482D">
              <w:rPr>
                <w:rFonts w:ascii="Times New Roman" w:hAnsi="Times New Roman"/>
                <w:i/>
              </w:rPr>
              <w:t>Внеклассное чтение.</w:t>
            </w:r>
          </w:p>
          <w:p w:rsidR="0072482D" w:rsidRPr="0072482D" w:rsidRDefault="0072482D" w:rsidP="0072482D">
            <w:pPr>
              <w:spacing w:after="0" w:line="240" w:lineRule="auto"/>
              <w:rPr>
                <w:rFonts w:ascii="Times New Roman" w:hAnsi="Times New Roman"/>
                <w:i/>
                <w:lang w:val="tt-RU"/>
              </w:rPr>
            </w:pPr>
            <w:r w:rsidRPr="0072482D">
              <w:rPr>
                <w:rFonts w:ascii="Times New Roman" w:hAnsi="Times New Roman"/>
                <w:i/>
              </w:rPr>
              <w:t>Не говори неправдоподобных слов, даже если это правда</w:t>
            </w:r>
          </w:p>
        </w:tc>
        <w:tc>
          <w:tcPr>
            <w:tcW w:w="846" w:type="dxa"/>
          </w:tcPr>
          <w:p w:rsidR="00BD573B" w:rsidRPr="006A75F1" w:rsidRDefault="00BD573B"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89" w:type="dxa"/>
            <w:gridSpan w:val="2"/>
          </w:tcPr>
          <w:p w:rsidR="00BD573B" w:rsidRPr="00F329B8" w:rsidRDefault="00F329B8" w:rsidP="00DC1EF9">
            <w:pPr>
              <w:spacing w:after="0" w:line="240" w:lineRule="auto"/>
              <w:jc w:val="center"/>
              <w:rPr>
                <w:rFonts w:ascii="Times New Roman" w:hAnsi="Times New Roman"/>
                <w:lang w:val="tt-RU" w:eastAsia="ru-RU"/>
              </w:rPr>
            </w:pPr>
            <w:r w:rsidRPr="00F329B8">
              <w:rPr>
                <w:rFonts w:ascii="Times New Roman" w:hAnsi="Times New Roman"/>
                <w:lang w:val="tt-RU" w:eastAsia="ru-RU"/>
              </w:rPr>
              <w:t>1</w:t>
            </w:r>
            <w:r w:rsidR="00BD573B" w:rsidRPr="00F329B8">
              <w:rPr>
                <w:rFonts w:ascii="Times New Roman" w:hAnsi="Times New Roman"/>
                <w:lang w:val="tt-RU" w:eastAsia="ru-RU"/>
              </w:rPr>
              <w:t>6.12.</w:t>
            </w:r>
          </w:p>
        </w:tc>
        <w:tc>
          <w:tcPr>
            <w:tcW w:w="987" w:type="dxa"/>
            <w:gridSpan w:val="2"/>
          </w:tcPr>
          <w:p w:rsidR="00BD573B" w:rsidRPr="006A75F1" w:rsidRDefault="00BD573B" w:rsidP="00CE32C0">
            <w:pPr>
              <w:spacing w:after="0" w:line="240" w:lineRule="auto"/>
              <w:rPr>
                <w:rFonts w:ascii="Times New Roman" w:hAnsi="Times New Roman"/>
                <w:lang w:val="tt-RU" w:eastAsia="ru-RU"/>
              </w:rPr>
            </w:pPr>
          </w:p>
        </w:tc>
        <w:tc>
          <w:tcPr>
            <w:tcW w:w="6203" w:type="dxa"/>
            <w:gridSpan w:val="2"/>
          </w:tcPr>
          <w:p w:rsidR="00BD573B" w:rsidRPr="00BD573B" w:rsidRDefault="00BD573B" w:rsidP="00CE32C0">
            <w:pPr>
              <w:spacing w:after="0" w:line="240" w:lineRule="auto"/>
              <w:rPr>
                <w:rFonts w:ascii="Times New Roman" w:hAnsi="Times New Roman"/>
                <w:lang w:val="tt-RU" w:eastAsia="ru-RU"/>
              </w:rPr>
            </w:pPr>
            <w:proofErr w:type="spellStart"/>
            <w:r w:rsidRPr="00BD573B">
              <w:rPr>
                <w:rFonts w:ascii="Times New Roman" w:hAnsi="Times New Roman"/>
              </w:rPr>
              <w:t>Л.Лерон</w:t>
            </w:r>
            <w:proofErr w:type="spellEnd"/>
            <w:r w:rsidRPr="00BD573B">
              <w:rPr>
                <w:rFonts w:ascii="Times New Roman" w:hAnsi="Times New Roman"/>
              </w:rPr>
              <w:t>. «</w:t>
            </w:r>
            <w:proofErr w:type="spellStart"/>
            <w:r w:rsidRPr="00BD573B">
              <w:rPr>
                <w:rFonts w:ascii="Times New Roman" w:hAnsi="Times New Roman"/>
              </w:rPr>
              <w:t>Кихмырый</w:t>
            </w:r>
            <w:proofErr w:type="spellEnd"/>
            <w:r w:rsidRPr="00BD573B">
              <w:rPr>
                <w:rFonts w:ascii="Times New Roman" w:hAnsi="Times New Roman"/>
              </w:rPr>
              <w:t xml:space="preserve">, </w:t>
            </w:r>
            <w:proofErr w:type="spellStart"/>
            <w:r w:rsidRPr="00BD573B">
              <w:rPr>
                <w:rFonts w:ascii="Times New Roman" w:hAnsi="Times New Roman"/>
              </w:rPr>
              <w:t>Мыхмырый</w:t>
            </w:r>
            <w:proofErr w:type="spellEnd"/>
            <w:r w:rsidRPr="00BD573B">
              <w:rPr>
                <w:rFonts w:ascii="Times New Roman" w:hAnsi="Times New Roman"/>
              </w:rPr>
              <w:t xml:space="preserve"> и </w:t>
            </w:r>
            <w:proofErr w:type="spellStart"/>
            <w:r w:rsidRPr="00BD573B">
              <w:rPr>
                <w:rFonts w:ascii="Times New Roman" w:hAnsi="Times New Roman"/>
              </w:rPr>
              <w:t>Шыхмырый</w:t>
            </w:r>
            <w:proofErr w:type="spellEnd"/>
            <w:r w:rsidRPr="00BD573B">
              <w:rPr>
                <w:rFonts w:ascii="Times New Roman" w:hAnsi="Times New Roman"/>
              </w:rPr>
              <w:t xml:space="preserve">», </w:t>
            </w:r>
            <w:proofErr w:type="spellStart"/>
            <w:r w:rsidRPr="00BD573B">
              <w:rPr>
                <w:rFonts w:ascii="Times New Roman" w:hAnsi="Times New Roman"/>
              </w:rPr>
              <w:t>И.Гилязов</w:t>
            </w:r>
            <w:proofErr w:type="spellEnd"/>
            <w:r w:rsidRPr="00BD573B">
              <w:rPr>
                <w:rFonts w:ascii="Times New Roman" w:hAnsi="Times New Roman"/>
              </w:rPr>
              <w:t xml:space="preserve">. «Нержавеющая рукоятка». </w:t>
            </w:r>
            <w:proofErr w:type="spellStart"/>
            <w:r w:rsidRPr="00BD573B">
              <w:rPr>
                <w:rFonts w:ascii="Times New Roman" w:hAnsi="Times New Roman"/>
              </w:rPr>
              <w:t>И.Набиуллина</w:t>
            </w:r>
            <w:proofErr w:type="spellEnd"/>
            <w:r w:rsidRPr="00BD573B">
              <w:rPr>
                <w:rFonts w:ascii="Times New Roman" w:hAnsi="Times New Roman"/>
              </w:rPr>
              <w:t xml:space="preserve"> «Сладкий язык» (сказка) </w:t>
            </w:r>
            <w:proofErr w:type="spellStart"/>
            <w:r w:rsidRPr="00BD573B">
              <w:rPr>
                <w:rFonts w:ascii="Times New Roman" w:hAnsi="Times New Roman"/>
              </w:rPr>
              <w:t>М.Аглямов</w:t>
            </w:r>
            <w:proofErr w:type="spellEnd"/>
            <w:r w:rsidRPr="00BD573B">
              <w:rPr>
                <w:rFonts w:ascii="Times New Roman" w:hAnsi="Times New Roman"/>
              </w:rPr>
              <w:t>. «Красота со мной».</w:t>
            </w:r>
          </w:p>
        </w:tc>
      </w:tr>
      <w:tr w:rsidR="00BD573B" w:rsidRPr="004A00FE" w:rsidTr="0015279C">
        <w:trPr>
          <w:trHeight w:val="1048"/>
        </w:trPr>
        <w:tc>
          <w:tcPr>
            <w:tcW w:w="834" w:type="dxa"/>
          </w:tcPr>
          <w:p w:rsidR="00BD573B" w:rsidRPr="006A75F1" w:rsidRDefault="00BD573B" w:rsidP="00DC1EF9">
            <w:pPr>
              <w:spacing w:after="0" w:line="240" w:lineRule="auto"/>
              <w:rPr>
                <w:rFonts w:ascii="Times New Roman" w:hAnsi="Times New Roman"/>
                <w:lang w:val="tt-RU" w:eastAsia="ru-RU"/>
              </w:rPr>
            </w:pPr>
            <w:r>
              <w:rPr>
                <w:rFonts w:ascii="Times New Roman" w:hAnsi="Times New Roman"/>
                <w:lang w:val="tt-RU" w:eastAsia="ru-RU"/>
              </w:rPr>
              <w:t>30/6</w:t>
            </w:r>
          </w:p>
        </w:tc>
        <w:tc>
          <w:tcPr>
            <w:tcW w:w="4806" w:type="dxa"/>
          </w:tcPr>
          <w:p w:rsidR="00BD573B" w:rsidRPr="00C579A1" w:rsidRDefault="00481EC6" w:rsidP="00C579A1">
            <w:pPr>
              <w:spacing w:after="0" w:line="240" w:lineRule="auto"/>
              <w:rPr>
                <w:rFonts w:ascii="Times New Roman" w:hAnsi="Times New Roman"/>
                <w:lang w:val="tt-RU" w:eastAsia="ru-RU"/>
              </w:rPr>
            </w:pPr>
            <w:r>
              <w:rPr>
                <w:lang w:val="tt-RU"/>
              </w:rPr>
              <w:t>Газаплы язмыш. Кечкенә хезмәтче</w:t>
            </w:r>
            <w:r w:rsidR="00BD573B" w:rsidRPr="006A75F1">
              <w:rPr>
                <w:rFonts w:ascii="Times New Roman" w:hAnsi="Times New Roman"/>
                <w:lang w:val="tt-RU" w:eastAsia="ru-RU"/>
              </w:rPr>
              <w:t>.</w:t>
            </w:r>
          </w:p>
          <w:p w:rsidR="0072482D" w:rsidRPr="0072482D" w:rsidRDefault="0072482D" w:rsidP="0072482D">
            <w:pPr>
              <w:spacing w:after="0" w:line="240" w:lineRule="auto"/>
              <w:rPr>
                <w:rFonts w:ascii="Times New Roman" w:hAnsi="Times New Roman"/>
                <w:i/>
                <w:sz w:val="24"/>
                <w:szCs w:val="24"/>
                <w:lang w:val="tt-RU"/>
              </w:rPr>
            </w:pPr>
            <w:r w:rsidRPr="0072482D">
              <w:rPr>
                <w:rFonts w:ascii="Times New Roman" w:hAnsi="Times New Roman"/>
                <w:i/>
                <w:sz w:val="24"/>
                <w:szCs w:val="24"/>
                <w:lang w:val="tt-RU"/>
              </w:rPr>
              <w:t>Тяжелая судьба. Маленький слуга.</w:t>
            </w:r>
          </w:p>
          <w:p w:rsidR="00BD573B" w:rsidRPr="006A75F1" w:rsidRDefault="00BD573B" w:rsidP="00CE32C0">
            <w:pPr>
              <w:spacing w:after="0" w:line="240" w:lineRule="auto"/>
              <w:rPr>
                <w:rFonts w:ascii="Times New Roman" w:hAnsi="Times New Roman"/>
                <w:lang w:val="tt-RU" w:eastAsia="ru-RU"/>
              </w:rPr>
            </w:pPr>
          </w:p>
        </w:tc>
        <w:tc>
          <w:tcPr>
            <w:tcW w:w="846" w:type="dxa"/>
          </w:tcPr>
          <w:p w:rsidR="00BD573B" w:rsidRPr="006A75F1" w:rsidRDefault="00BD573B"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BD573B" w:rsidRPr="00F329B8" w:rsidRDefault="00F329B8" w:rsidP="00DC1EF9">
            <w:pPr>
              <w:spacing w:after="0" w:line="240" w:lineRule="auto"/>
              <w:jc w:val="center"/>
              <w:rPr>
                <w:rFonts w:ascii="Times New Roman" w:hAnsi="Times New Roman"/>
                <w:lang w:val="tt-RU" w:eastAsia="ru-RU"/>
              </w:rPr>
            </w:pPr>
            <w:r w:rsidRPr="00F329B8">
              <w:rPr>
                <w:rFonts w:ascii="Times New Roman" w:hAnsi="Times New Roman"/>
                <w:lang w:val="tt-RU" w:eastAsia="ru-RU"/>
              </w:rPr>
              <w:t>21.12</w:t>
            </w:r>
            <w:r w:rsidR="00BD573B" w:rsidRPr="00F329B8">
              <w:rPr>
                <w:rFonts w:ascii="Times New Roman" w:hAnsi="Times New Roman"/>
                <w:lang w:val="tt-RU" w:eastAsia="ru-RU"/>
              </w:rPr>
              <w:t>.</w:t>
            </w:r>
          </w:p>
        </w:tc>
        <w:tc>
          <w:tcPr>
            <w:tcW w:w="987" w:type="dxa"/>
            <w:gridSpan w:val="2"/>
          </w:tcPr>
          <w:p w:rsidR="00BD573B" w:rsidRPr="006A75F1" w:rsidRDefault="00BD573B" w:rsidP="00CE32C0">
            <w:pPr>
              <w:spacing w:after="0" w:line="240" w:lineRule="auto"/>
              <w:rPr>
                <w:rFonts w:ascii="Times New Roman" w:hAnsi="Times New Roman"/>
                <w:lang w:val="tt-RU" w:eastAsia="ru-RU"/>
              </w:rPr>
            </w:pPr>
          </w:p>
        </w:tc>
        <w:tc>
          <w:tcPr>
            <w:tcW w:w="6203" w:type="dxa"/>
            <w:gridSpan w:val="2"/>
          </w:tcPr>
          <w:p w:rsidR="00BD573B" w:rsidRPr="006A75F1" w:rsidRDefault="00BD573B" w:rsidP="00CE32C0">
            <w:pPr>
              <w:spacing w:after="0" w:line="240" w:lineRule="auto"/>
              <w:rPr>
                <w:rFonts w:ascii="Times New Roman" w:hAnsi="Times New Roman"/>
                <w:lang w:val="tt-RU" w:eastAsia="ru-RU"/>
              </w:rPr>
            </w:pPr>
            <w:r w:rsidRPr="006A75F1">
              <w:rPr>
                <w:rFonts w:ascii="Times New Roman" w:hAnsi="Times New Roman"/>
                <w:lang w:val="tt-RU" w:eastAsia="ru-RU"/>
              </w:rPr>
              <w:t>Тема уртаклыгын табу, дәлилләп аңлата алуларына ирешү</w:t>
            </w:r>
            <w:r w:rsidR="00481EC6" w:rsidRPr="006A75F1">
              <w:rPr>
                <w:rFonts w:ascii="Times New Roman" w:hAnsi="Times New Roman"/>
                <w:color w:val="000000"/>
                <w:shd w:val="clear" w:color="auto" w:fill="FFFFFF"/>
                <w:lang w:val="tt-RU" w:eastAsia="ru-RU"/>
              </w:rPr>
              <w:t xml:space="preserve"> Д.Аппакова“Кечкенә Бануның тарихы</w:t>
            </w:r>
          </w:p>
        </w:tc>
      </w:tr>
      <w:tr w:rsidR="00BD573B" w:rsidRPr="004A00FE" w:rsidTr="0015279C">
        <w:trPr>
          <w:trHeight w:val="335"/>
        </w:trPr>
        <w:tc>
          <w:tcPr>
            <w:tcW w:w="834" w:type="dxa"/>
          </w:tcPr>
          <w:p w:rsidR="00BD573B" w:rsidRPr="006A75F1" w:rsidRDefault="00BD573B" w:rsidP="00DC1EF9">
            <w:pPr>
              <w:spacing w:after="0" w:line="240" w:lineRule="auto"/>
              <w:rPr>
                <w:rFonts w:ascii="Times New Roman" w:hAnsi="Times New Roman"/>
                <w:lang w:val="tt-RU" w:eastAsia="ru-RU"/>
              </w:rPr>
            </w:pPr>
            <w:r w:rsidRPr="006A75F1">
              <w:rPr>
                <w:rFonts w:ascii="Times New Roman" w:hAnsi="Times New Roman"/>
                <w:lang w:val="tt-RU" w:eastAsia="ru-RU"/>
              </w:rPr>
              <w:t>3</w:t>
            </w:r>
            <w:r>
              <w:rPr>
                <w:rFonts w:ascii="Times New Roman" w:hAnsi="Times New Roman"/>
                <w:lang w:val="tt-RU" w:eastAsia="ru-RU"/>
              </w:rPr>
              <w:t>1/7</w:t>
            </w:r>
          </w:p>
        </w:tc>
        <w:tc>
          <w:tcPr>
            <w:tcW w:w="4806" w:type="dxa"/>
          </w:tcPr>
          <w:p w:rsidR="00BD573B" w:rsidRDefault="00BD573B" w:rsidP="00481EC6">
            <w:pPr>
              <w:spacing w:after="0" w:line="240" w:lineRule="auto"/>
              <w:rPr>
                <w:rFonts w:ascii="Times New Roman" w:hAnsi="Times New Roman"/>
                <w:lang w:val="tt-RU" w:eastAsia="ru-RU"/>
              </w:rPr>
            </w:pPr>
            <w:r w:rsidRPr="006A75F1">
              <w:rPr>
                <w:rFonts w:ascii="Times New Roman" w:hAnsi="Times New Roman"/>
                <w:lang w:val="tt-RU" w:eastAsia="ru-RU"/>
              </w:rPr>
              <w:t>Күз яшьле балачак.</w:t>
            </w:r>
          </w:p>
          <w:p w:rsidR="0072482D" w:rsidRPr="0072482D" w:rsidRDefault="0072482D" w:rsidP="0072482D">
            <w:pPr>
              <w:spacing w:after="0" w:line="240" w:lineRule="auto"/>
              <w:rPr>
                <w:rFonts w:ascii="Times New Roman" w:hAnsi="Times New Roman"/>
                <w:i/>
                <w:sz w:val="24"/>
                <w:szCs w:val="24"/>
                <w:lang w:val="tt-RU"/>
              </w:rPr>
            </w:pPr>
            <w:r w:rsidRPr="0072482D">
              <w:rPr>
                <w:rFonts w:ascii="Times New Roman" w:hAnsi="Times New Roman"/>
                <w:i/>
                <w:sz w:val="24"/>
                <w:szCs w:val="24"/>
              </w:rPr>
              <w:t>Детство со слезами.</w:t>
            </w:r>
          </w:p>
          <w:p w:rsidR="0072482D" w:rsidRPr="006A75F1" w:rsidRDefault="0072482D" w:rsidP="00481EC6">
            <w:pPr>
              <w:spacing w:after="0" w:line="240" w:lineRule="auto"/>
              <w:rPr>
                <w:rFonts w:ascii="Times New Roman" w:hAnsi="Times New Roman"/>
                <w:lang w:val="tt-RU" w:eastAsia="ru-RU"/>
              </w:rPr>
            </w:pPr>
          </w:p>
        </w:tc>
        <w:tc>
          <w:tcPr>
            <w:tcW w:w="846" w:type="dxa"/>
          </w:tcPr>
          <w:p w:rsidR="00BD573B" w:rsidRPr="006A75F1" w:rsidRDefault="00BD573B"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BD573B" w:rsidRPr="00F329B8" w:rsidRDefault="00F329B8" w:rsidP="00DC1EF9">
            <w:pPr>
              <w:spacing w:after="0" w:line="240" w:lineRule="auto"/>
              <w:jc w:val="center"/>
              <w:rPr>
                <w:rFonts w:ascii="Times New Roman" w:hAnsi="Times New Roman"/>
                <w:lang w:val="tt-RU" w:eastAsia="ru-RU"/>
              </w:rPr>
            </w:pPr>
            <w:r w:rsidRPr="00F329B8">
              <w:rPr>
                <w:rFonts w:ascii="Times New Roman" w:hAnsi="Times New Roman"/>
                <w:lang w:val="tt-RU" w:eastAsia="ru-RU"/>
              </w:rPr>
              <w:t>23.12</w:t>
            </w:r>
            <w:r w:rsidR="00BD573B" w:rsidRPr="00F329B8">
              <w:rPr>
                <w:rFonts w:ascii="Times New Roman" w:hAnsi="Times New Roman"/>
                <w:lang w:val="tt-RU" w:eastAsia="ru-RU"/>
              </w:rPr>
              <w:t>.</w:t>
            </w:r>
          </w:p>
        </w:tc>
        <w:tc>
          <w:tcPr>
            <w:tcW w:w="987" w:type="dxa"/>
            <w:gridSpan w:val="2"/>
          </w:tcPr>
          <w:p w:rsidR="00BD573B" w:rsidRPr="006A75F1" w:rsidRDefault="00BD573B" w:rsidP="00CE32C0">
            <w:pPr>
              <w:spacing w:after="0" w:line="240" w:lineRule="auto"/>
              <w:rPr>
                <w:rFonts w:ascii="Times New Roman" w:hAnsi="Times New Roman"/>
                <w:lang w:val="tt-RU" w:eastAsia="ru-RU"/>
              </w:rPr>
            </w:pPr>
          </w:p>
        </w:tc>
        <w:tc>
          <w:tcPr>
            <w:tcW w:w="6203" w:type="dxa"/>
            <w:gridSpan w:val="2"/>
          </w:tcPr>
          <w:p w:rsidR="00BD573B" w:rsidRPr="006A75F1" w:rsidRDefault="00BD573B" w:rsidP="00CE32C0">
            <w:pPr>
              <w:spacing w:after="0" w:line="240" w:lineRule="auto"/>
              <w:rPr>
                <w:rFonts w:ascii="Times New Roman" w:hAnsi="Times New Roman"/>
                <w:lang w:val="tt-RU" w:eastAsia="ru-RU"/>
              </w:rPr>
            </w:pPr>
            <w:r w:rsidRPr="006A75F1">
              <w:rPr>
                <w:rFonts w:ascii="Times New Roman" w:hAnsi="Times New Roman"/>
                <w:lang w:val="tt-RU" w:eastAsia="ru-RU"/>
              </w:rPr>
              <w:t>Тема уртаклыгын табу, дәлилләп аңлата алуларына ирешү</w:t>
            </w:r>
            <w:r w:rsidR="00481EC6" w:rsidRPr="006A75F1">
              <w:rPr>
                <w:rFonts w:ascii="Times New Roman" w:hAnsi="Times New Roman"/>
                <w:color w:val="000000"/>
                <w:shd w:val="clear" w:color="auto" w:fill="FFFFFF"/>
                <w:lang w:val="tt-RU" w:eastAsia="ru-RU"/>
              </w:rPr>
              <w:t xml:space="preserve"> Ә.Фәйзи “Асрарга бала бирәм”</w:t>
            </w:r>
          </w:p>
        </w:tc>
      </w:tr>
      <w:tr w:rsidR="00BD573B" w:rsidRPr="004A00FE" w:rsidTr="0015279C">
        <w:trPr>
          <w:trHeight w:val="263"/>
        </w:trPr>
        <w:tc>
          <w:tcPr>
            <w:tcW w:w="834" w:type="dxa"/>
          </w:tcPr>
          <w:p w:rsidR="00BD573B" w:rsidRPr="006A75F1" w:rsidRDefault="00BD573B" w:rsidP="00DC1EF9">
            <w:pPr>
              <w:spacing w:after="0" w:line="240" w:lineRule="auto"/>
              <w:rPr>
                <w:rFonts w:ascii="Times New Roman" w:hAnsi="Times New Roman"/>
                <w:lang w:val="tt-RU" w:eastAsia="ru-RU"/>
              </w:rPr>
            </w:pPr>
            <w:r>
              <w:rPr>
                <w:rFonts w:ascii="Times New Roman" w:hAnsi="Times New Roman"/>
                <w:lang w:val="tt-RU" w:eastAsia="ru-RU"/>
              </w:rPr>
              <w:t>32/8</w:t>
            </w:r>
          </w:p>
        </w:tc>
        <w:tc>
          <w:tcPr>
            <w:tcW w:w="4806" w:type="dxa"/>
          </w:tcPr>
          <w:p w:rsidR="00BD573B" w:rsidRDefault="00BD573B" w:rsidP="00481EC6">
            <w:pPr>
              <w:spacing w:after="0" w:line="240" w:lineRule="auto"/>
              <w:rPr>
                <w:rFonts w:ascii="Times New Roman" w:hAnsi="Times New Roman"/>
                <w:lang w:val="tt-RU" w:eastAsia="ru-RU"/>
              </w:rPr>
            </w:pPr>
            <w:r w:rsidRPr="006A75F1">
              <w:rPr>
                <w:rFonts w:ascii="Times New Roman" w:hAnsi="Times New Roman"/>
                <w:lang w:val="tt-RU" w:eastAsia="ru-RU"/>
              </w:rPr>
              <w:t>Каникуллар- рәхәт вакыт</w:t>
            </w:r>
            <w:r w:rsidR="0072482D">
              <w:rPr>
                <w:rFonts w:ascii="Times New Roman" w:hAnsi="Times New Roman"/>
                <w:lang w:val="tt-RU" w:eastAsia="ru-RU"/>
              </w:rPr>
              <w:t>.</w:t>
            </w:r>
          </w:p>
          <w:p w:rsidR="0072482D" w:rsidRPr="0072482D" w:rsidRDefault="0072482D" w:rsidP="0072482D">
            <w:pPr>
              <w:spacing w:after="0" w:line="240" w:lineRule="auto"/>
              <w:rPr>
                <w:rFonts w:ascii="Times New Roman" w:hAnsi="Times New Roman"/>
                <w:i/>
                <w:sz w:val="24"/>
                <w:szCs w:val="24"/>
                <w:lang w:val="tt-RU"/>
              </w:rPr>
            </w:pPr>
            <w:r w:rsidRPr="0072482D">
              <w:rPr>
                <w:rFonts w:ascii="Times New Roman" w:hAnsi="Times New Roman"/>
                <w:i/>
                <w:sz w:val="24"/>
                <w:szCs w:val="24"/>
              </w:rPr>
              <w:t xml:space="preserve">Каникулы - приятное время.  </w:t>
            </w:r>
          </w:p>
          <w:p w:rsidR="0072482D" w:rsidRPr="006A75F1" w:rsidRDefault="0072482D" w:rsidP="00481EC6">
            <w:pPr>
              <w:spacing w:after="0" w:line="240" w:lineRule="auto"/>
              <w:rPr>
                <w:rFonts w:ascii="Times New Roman" w:hAnsi="Times New Roman"/>
                <w:lang w:val="tt-RU" w:eastAsia="ru-RU"/>
              </w:rPr>
            </w:pPr>
          </w:p>
        </w:tc>
        <w:tc>
          <w:tcPr>
            <w:tcW w:w="846" w:type="dxa"/>
          </w:tcPr>
          <w:p w:rsidR="00BD573B" w:rsidRPr="006A75F1" w:rsidRDefault="00BD573B"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BD573B" w:rsidRPr="00F329B8" w:rsidRDefault="00F329B8" w:rsidP="00DC1EF9">
            <w:pPr>
              <w:spacing w:after="0" w:line="240" w:lineRule="auto"/>
              <w:jc w:val="center"/>
              <w:rPr>
                <w:rFonts w:ascii="Times New Roman" w:hAnsi="Times New Roman"/>
                <w:lang w:val="tt-RU" w:eastAsia="ru-RU"/>
              </w:rPr>
            </w:pPr>
            <w:r w:rsidRPr="00F329B8">
              <w:rPr>
                <w:rFonts w:ascii="Times New Roman" w:hAnsi="Times New Roman"/>
                <w:lang w:val="tt-RU" w:eastAsia="ru-RU"/>
              </w:rPr>
              <w:t>28.12</w:t>
            </w:r>
            <w:r w:rsidR="00BD573B" w:rsidRPr="00F329B8">
              <w:rPr>
                <w:rFonts w:ascii="Times New Roman" w:hAnsi="Times New Roman"/>
                <w:lang w:val="tt-RU" w:eastAsia="ru-RU"/>
              </w:rPr>
              <w:t>.</w:t>
            </w:r>
          </w:p>
        </w:tc>
        <w:tc>
          <w:tcPr>
            <w:tcW w:w="987" w:type="dxa"/>
            <w:gridSpan w:val="2"/>
          </w:tcPr>
          <w:p w:rsidR="00BD573B" w:rsidRPr="006A75F1" w:rsidRDefault="00BD573B" w:rsidP="00CE32C0">
            <w:pPr>
              <w:spacing w:after="0" w:line="240" w:lineRule="auto"/>
              <w:rPr>
                <w:rFonts w:ascii="Times New Roman" w:hAnsi="Times New Roman"/>
                <w:lang w:val="tt-RU" w:eastAsia="ru-RU"/>
              </w:rPr>
            </w:pPr>
          </w:p>
        </w:tc>
        <w:tc>
          <w:tcPr>
            <w:tcW w:w="6203" w:type="dxa"/>
            <w:gridSpan w:val="2"/>
          </w:tcPr>
          <w:p w:rsidR="00BD573B" w:rsidRPr="006A75F1" w:rsidRDefault="00BD573B" w:rsidP="00CE32C0">
            <w:pPr>
              <w:spacing w:after="0" w:line="240" w:lineRule="auto"/>
              <w:rPr>
                <w:rFonts w:ascii="Times New Roman" w:hAnsi="Times New Roman"/>
                <w:lang w:val="tt-RU" w:eastAsia="ru-RU"/>
              </w:rPr>
            </w:pPr>
            <w:r w:rsidRPr="006A75F1">
              <w:rPr>
                <w:rFonts w:ascii="Times New Roman" w:hAnsi="Times New Roman"/>
                <w:lang w:val="tt-RU" w:eastAsia="ru-RU"/>
              </w:rPr>
              <w:t>Кышкы каникул көннәре, бу вакытның ни өчен бик рәхәт булуын ачыклау</w:t>
            </w:r>
          </w:p>
        </w:tc>
      </w:tr>
      <w:tr w:rsidR="00481EC6" w:rsidRPr="004A00FE" w:rsidTr="0015279C">
        <w:trPr>
          <w:trHeight w:val="263"/>
        </w:trPr>
        <w:tc>
          <w:tcPr>
            <w:tcW w:w="834" w:type="dxa"/>
          </w:tcPr>
          <w:p w:rsidR="00481EC6" w:rsidRPr="006A75F1" w:rsidRDefault="00481EC6" w:rsidP="00DC1EF9">
            <w:pPr>
              <w:spacing w:after="0" w:line="240" w:lineRule="auto"/>
              <w:rPr>
                <w:rFonts w:ascii="Times New Roman" w:hAnsi="Times New Roman"/>
                <w:lang w:val="tt-RU" w:eastAsia="ru-RU"/>
              </w:rPr>
            </w:pPr>
            <w:r>
              <w:rPr>
                <w:rFonts w:ascii="Times New Roman" w:hAnsi="Times New Roman"/>
                <w:lang w:val="tt-RU" w:eastAsia="ru-RU"/>
              </w:rPr>
              <w:t>33/9</w:t>
            </w:r>
          </w:p>
        </w:tc>
        <w:tc>
          <w:tcPr>
            <w:tcW w:w="4806" w:type="dxa"/>
          </w:tcPr>
          <w:p w:rsidR="00481EC6" w:rsidRDefault="00481EC6" w:rsidP="00CE32C0">
            <w:pPr>
              <w:spacing w:after="0" w:line="240" w:lineRule="auto"/>
              <w:rPr>
                <w:rFonts w:ascii="Times New Roman" w:hAnsi="Times New Roman"/>
                <w:lang w:val="tt-RU" w:eastAsia="ru-RU"/>
              </w:rPr>
            </w:pPr>
            <w:r w:rsidRPr="00250F2D">
              <w:rPr>
                <w:b/>
              </w:rPr>
              <w:t>Воспоминания детства</w:t>
            </w:r>
            <w:r w:rsidRPr="00250F2D">
              <w:t xml:space="preserve">.   </w:t>
            </w:r>
          </w:p>
          <w:p w:rsidR="00481EC6" w:rsidRPr="006A75F1" w:rsidRDefault="00481EC6" w:rsidP="00CE32C0">
            <w:pPr>
              <w:spacing w:after="0" w:line="240" w:lineRule="auto"/>
              <w:rPr>
                <w:rFonts w:ascii="Times New Roman" w:hAnsi="Times New Roman"/>
                <w:lang w:val="tt-RU" w:eastAsia="ru-RU"/>
              </w:rPr>
            </w:pPr>
            <w:r w:rsidRPr="006A75F1">
              <w:rPr>
                <w:rFonts w:ascii="Times New Roman" w:hAnsi="Times New Roman"/>
                <w:lang w:val="tt-RU" w:eastAsia="ru-RU"/>
              </w:rPr>
              <w:t>Балачак хатирәләре</w:t>
            </w:r>
            <w:proofErr w:type="spellStart"/>
            <w:r w:rsidRPr="006A75F1">
              <w:rPr>
                <w:rFonts w:ascii="Times New Roman" w:hAnsi="Times New Roman"/>
                <w:color w:val="000000"/>
                <w:shd w:val="clear" w:color="auto" w:fill="FFFFFF"/>
                <w:lang w:eastAsia="ru-RU"/>
              </w:rPr>
              <w:t>С.Хәким</w:t>
            </w:r>
            <w:proofErr w:type="spellEnd"/>
            <w:r w:rsidRPr="006A75F1">
              <w:rPr>
                <w:rFonts w:ascii="Times New Roman" w:hAnsi="Times New Roman"/>
                <w:color w:val="000000"/>
                <w:shd w:val="clear" w:color="auto" w:fill="FFFFFF"/>
                <w:lang w:eastAsia="ru-RU"/>
              </w:rPr>
              <w:t xml:space="preserve"> “</w:t>
            </w:r>
            <w:proofErr w:type="spellStart"/>
            <w:r w:rsidRPr="006A75F1">
              <w:rPr>
                <w:rFonts w:ascii="Times New Roman" w:hAnsi="Times New Roman"/>
                <w:color w:val="000000"/>
                <w:shd w:val="clear" w:color="auto" w:fill="FFFFFF"/>
                <w:lang w:eastAsia="ru-RU"/>
              </w:rPr>
              <w:t>Яратам</w:t>
            </w:r>
            <w:proofErr w:type="spellEnd"/>
            <w:r w:rsidRPr="006A75F1">
              <w:rPr>
                <w:rFonts w:ascii="Times New Roman" w:hAnsi="Times New Roman"/>
                <w:color w:val="000000"/>
                <w:shd w:val="clear" w:color="auto" w:fill="FFFFFF"/>
                <w:lang w:eastAsia="ru-RU"/>
              </w:rPr>
              <w:t xml:space="preserve"> мин”</w:t>
            </w:r>
            <w:r w:rsidRPr="006A75F1">
              <w:rPr>
                <w:rFonts w:ascii="Times New Roman" w:hAnsi="Times New Roman"/>
                <w:lang w:val="tt-RU" w:eastAsia="ru-RU"/>
              </w:rPr>
              <w:t>.</w:t>
            </w:r>
          </w:p>
        </w:tc>
        <w:tc>
          <w:tcPr>
            <w:tcW w:w="846" w:type="dxa"/>
          </w:tcPr>
          <w:p w:rsidR="00481EC6" w:rsidRPr="006A75F1" w:rsidRDefault="00481EC6"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481EC6" w:rsidRPr="006D428E" w:rsidRDefault="00481EC6" w:rsidP="00DC1EF9">
            <w:pPr>
              <w:spacing w:after="0" w:line="240" w:lineRule="auto"/>
              <w:jc w:val="center"/>
              <w:rPr>
                <w:rFonts w:ascii="Times New Roman" w:hAnsi="Times New Roman"/>
                <w:color w:val="FF0000"/>
                <w:lang w:val="tt-RU" w:eastAsia="ru-RU"/>
              </w:rPr>
            </w:pPr>
            <w:r w:rsidRPr="00066BE4">
              <w:rPr>
                <w:rFonts w:ascii="Times New Roman" w:hAnsi="Times New Roman"/>
                <w:color w:val="FF0000"/>
                <w:lang w:val="tt-RU" w:eastAsia="ru-RU"/>
              </w:rPr>
              <w:t>16.01.</w:t>
            </w:r>
          </w:p>
        </w:tc>
        <w:tc>
          <w:tcPr>
            <w:tcW w:w="987" w:type="dxa"/>
            <w:gridSpan w:val="2"/>
          </w:tcPr>
          <w:p w:rsidR="00481EC6" w:rsidRPr="006A75F1" w:rsidRDefault="00481EC6" w:rsidP="00CE32C0">
            <w:pPr>
              <w:spacing w:after="0" w:line="240" w:lineRule="auto"/>
              <w:rPr>
                <w:rFonts w:ascii="Times New Roman" w:hAnsi="Times New Roman"/>
                <w:lang w:val="tt-RU" w:eastAsia="ru-RU"/>
              </w:rPr>
            </w:pPr>
          </w:p>
        </w:tc>
        <w:tc>
          <w:tcPr>
            <w:tcW w:w="6203" w:type="dxa"/>
            <w:gridSpan w:val="2"/>
          </w:tcPr>
          <w:p w:rsidR="00481EC6" w:rsidRPr="006A75F1" w:rsidRDefault="00481EC6" w:rsidP="00CE32C0">
            <w:pPr>
              <w:spacing w:after="0" w:line="240" w:lineRule="auto"/>
              <w:rPr>
                <w:rFonts w:ascii="Times New Roman" w:hAnsi="Times New Roman"/>
                <w:lang w:val="tt-RU" w:eastAsia="ru-RU"/>
              </w:rPr>
            </w:pPr>
            <w:r w:rsidRPr="006A75F1">
              <w:rPr>
                <w:rFonts w:ascii="Times New Roman" w:hAnsi="Times New Roman"/>
                <w:lang w:val="tt-RU" w:eastAsia="ru-RU"/>
              </w:rPr>
              <w:t>Һәрбер кешенең үткәне, бүгенгесе һәм киләчәге булуга инандыру. Шул вакыт эчендә  сагынып искә алырлык мизгелләр булуы турында аңлату.</w:t>
            </w:r>
          </w:p>
        </w:tc>
      </w:tr>
      <w:tr w:rsidR="00481EC6" w:rsidRPr="004A00FE" w:rsidTr="0015279C">
        <w:trPr>
          <w:trHeight w:val="263"/>
        </w:trPr>
        <w:tc>
          <w:tcPr>
            <w:tcW w:w="834" w:type="dxa"/>
          </w:tcPr>
          <w:p w:rsidR="00481EC6" w:rsidRPr="006A75F1" w:rsidRDefault="00481EC6" w:rsidP="00DC1EF9">
            <w:pPr>
              <w:spacing w:after="0" w:line="240" w:lineRule="auto"/>
              <w:rPr>
                <w:rFonts w:ascii="Times New Roman" w:hAnsi="Times New Roman"/>
                <w:lang w:val="tt-RU" w:eastAsia="ru-RU"/>
              </w:rPr>
            </w:pPr>
            <w:r>
              <w:rPr>
                <w:rFonts w:ascii="Times New Roman" w:hAnsi="Times New Roman"/>
                <w:lang w:val="tt-RU" w:eastAsia="ru-RU"/>
              </w:rPr>
              <w:t xml:space="preserve"> 34/10</w:t>
            </w:r>
          </w:p>
        </w:tc>
        <w:tc>
          <w:tcPr>
            <w:tcW w:w="4806" w:type="dxa"/>
          </w:tcPr>
          <w:p w:rsidR="00481EC6" w:rsidRPr="006A75F1" w:rsidRDefault="00481EC6" w:rsidP="00481EC6">
            <w:pPr>
              <w:spacing w:after="0" w:line="240" w:lineRule="auto"/>
              <w:rPr>
                <w:rFonts w:ascii="Times New Roman" w:hAnsi="Times New Roman"/>
                <w:lang w:val="tt-RU" w:eastAsia="ru-RU"/>
              </w:rPr>
            </w:pPr>
            <w:r w:rsidRPr="00250F2D">
              <w:t xml:space="preserve">Внеклассное чтение. </w:t>
            </w:r>
            <w:r w:rsidRPr="00481EC6">
              <w:rPr>
                <w:b/>
              </w:rPr>
              <w:t>Красота спасет мир</w:t>
            </w:r>
            <w:r w:rsidRPr="00250F2D">
              <w:t xml:space="preserve"> (заключение части 1)</w:t>
            </w:r>
            <w:r w:rsidRPr="006A75F1">
              <w:rPr>
                <w:rFonts w:ascii="Times New Roman" w:hAnsi="Times New Roman"/>
                <w:lang w:val="tt-RU" w:eastAsia="ru-RU"/>
              </w:rPr>
              <w:t xml:space="preserve">Матурлык дөньяны коткара. </w:t>
            </w:r>
          </w:p>
        </w:tc>
        <w:tc>
          <w:tcPr>
            <w:tcW w:w="846" w:type="dxa"/>
          </w:tcPr>
          <w:p w:rsidR="00481EC6" w:rsidRPr="006A75F1" w:rsidRDefault="00481EC6"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481EC6" w:rsidRPr="006D428E" w:rsidRDefault="00481EC6" w:rsidP="00DC1EF9">
            <w:pPr>
              <w:spacing w:after="0" w:line="240" w:lineRule="auto"/>
              <w:jc w:val="center"/>
              <w:rPr>
                <w:rFonts w:ascii="Times New Roman" w:hAnsi="Times New Roman"/>
                <w:color w:val="FF0000"/>
                <w:lang w:val="tt-RU" w:eastAsia="ru-RU"/>
              </w:rPr>
            </w:pPr>
            <w:r>
              <w:rPr>
                <w:rFonts w:ascii="Times New Roman" w:hAnsi="Times New Roman"/>
                <w:lang w:val="tt-RU" w:eastAsia="ru-RU"/>
              </w:rPr>
              <w:t>21</w:t>
            </w:r>
            <w:r w:rsidRPr="006A75F1">
              <w:rPr>
                <w:rFonts w:ascii="Times New Roman" w:hAnsi="Times New Roman"/>
                <w:lang w:val="tt-RU" w:eastAsia="ru-RU"/>
              </w:rPr>
              <w:t>.01.</w:t>
            </w:r>
          </w:p>
        </w:tc>
        <w:tc>
          <w:tcPr>
            <w:tcW w:w="987" w:type="dxa"/>
            <w:gridSpan w:val="2"/>
          </w:tcPr>
          <w:p w:rsidR="00481EC6" w:rsidRPr="006A75F1" w:rsidRDefault="00481EC6" w:rsidP="00CE32C0">
            <w:pPr>
              <w:spacing w:after="0" w:line="240" w:lineRule="auto"/>
              <w:rPr>
                <w:rFonts w:ascii="Times New Roman" w:hAnsi="Times New Roman"/>
                <w:lang w:val="tt-RU" w:eastAsia="ru-RU"/>
              </w:rPr>
            </w:pPr>
          </w:p>
        </w:tc>
        <w:tc>
          <w:tcPr>
            <w:tcW w:w="6203" w:type="dxa"/>
            <w:gridSpan w:val="2"/>
          </w:tcPr>
          <w:p w:rsidR="00481EC6" w:rsidRPr="006A75F1" w:rsidRDefault="00481EC6" w:rsidP="00CE32C0">
            <w:pPr>
              <w:spacing w:after="0" w:line="240" w:lineRule="auto"/>
              <w:rPr>
                <w:rFonts w:ascii="Times New Roman" w:hAnsi="Times New Roman"/>
                <w:lang w:val="tt-RU" w:eastAsia="ru-RU"/>
              </w:rPr>
            </w:pPr>
            <w:r w:rsidRPr="006A75F1">
              <w:rPr>
                <w:rFonts w:ascii="Times New Roman" w:hAnsi="Times New Roman"/>
                <w:lang w:val="tt-RU" w:eastAsia="ru-RU"/>
              </w:rPr>
              <w:t>Зөлфәт һәм М.Мәһдиев әсәрләре белән таныштыру</w:t>
            </w:r>
          </w:p>
        </w:tc>
      </w:tr>
      <w:tr w:rsidR="00481EC6" w:rsidRPr="004C0ADA" w:rsidTr="00497E2D">
        <w:trPr>
          <w:trHeight w:val="1658"/>
        </w:trPr>
        <w:tc>
          <w:tcPr>
            <w:tcW w:w="834" w:type="dxa"/>
          </w:tcPr>
          <w:p w:rsidR="00481EC6" w:rsidRPr="006A75F1" w:rsidRDefault="003C33F7" w:rsidP="00CE32C0">
            <w:pPr>
              <w:spacing w:after="0" w:line="240" w:lineRule="auto"/>
              <w:rPr>
                <w:rFonts w:ascii="Times New Roman" w:hAnsi="Times New Roman"/>
                <w:lang w:val="tt-RU" w:eastAsia="ru-RU"/>
              </w:rPr>
            </w:pPr>
            <w:r>
              <w:rPr>
                <w:rFonts w:ascii="Times New Roman" w:hAnsi="Times New Roman"/>
                <w:lang w:val="tt-RU" w:eastAsia="ru-RU"/>
              </w:rPr>
              <w:t>35/11</w:t>
            </w:r>
          </w:p>
        </w:tc>
        <w:tc>
          <w:tcPr>
            <w:tcW w:w="4806" w:type="dxa"/>
          </w:tcPr>
          <w:p w:rsidR="003C33F7" w:rsidRDefault="00481EC6" w:rsidP="00CE32C0">
            <w:pPr>
              <w:spacing w:after="0" w:line="240" w:lineRule="auto"/>
              <w:rPr>
                <w:lang w:val="tt-RU"/>
              </w:rPr>
            </w:pPr>
            <w:r w:rsidRPr="00250F2D">
              <w:rPr>
                <w:b/>
              </w:rPr>
              <w:t>Пусть звучат мои дни</w:t>
            </w:r>
            <w:r w:rsidRPr="00250F2D">
              <w:t>.</w:t>
            </w:r>
          </w:p>
          <w:p w:rsidR="00481EC6" w:rsidRPr="00481EC6" w:rsidRDefault="00481EC6" w:rsidP="00CE32C0">
            <w:pPr>
              <w:spacing w:after="0" w:line="240" w:lineRule="auto"/>
              <w:rPr>
                <w:rFonts w:ascii="Times New Roman" w:hAnsi="Times New Roman"/>
                <w:lang w:val="tt-RU" w:eastAsia="ru-RU"/>
              </w:rPr>
            </w:pPr>
            <w:r>
              <w:rPr>
                <w:lang w:val="tt-RU"/>
              </w:rPr>
              <w:t>Көннәрем гөрләп торсын.</w:t>
            </w:r>
          </w:p>
        </w:tc>
        <w:tc>
          <w:tcPr>
            <w:tcW w:w="846" w:type="dxa"/>
          </w:tcPr>
          <w:p w:rsidR="00481EC6" w:rsidRPr="006A75F1" w:rsidRDefault="00481EC6"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481EC6" w:rsidRPr="006D428E" w:rsidRDefault="00481EC6" w:rsidP="00CE32C0">
            <w:pPr>
              <w:spacing w:after="0" w:line="240" w:lineRule="auto"/>
              <w:jc w:val="center"/>
              <w:rPr>
                <w:rFonts w:ascii="Times New Roman" w:hAnsi="Times New Roman"/>
                <w:color w:val="FF0000"/>
                <w:lang w:val="tt-RU" w:eastAsia="ru-RU"/>
              </w:rPr>
            </w:pPr>
          </w:p>
        </w:tc>
        <w:tc>
          <w:tcPr>
            <w:tcW w:w="987" w:type="dxa"/>
            <w:gridSpan w:val="2"/>
          </w:tcPr>
          <w:p w:rsidR="00481EC6" w:rsidRPr="006A75F1" w:rsidRDefault="00481EC6" w:rsidP="00CE32C0">
            <w:pPr>
              <w:spacing w:after="0" w:line="240" w:lineRule="auto"/>
              <w:rPr>
                <w:rFonts w:ascii="Times New Roman" w:hAnsi="Times New Roman"/>
                <w:lang w:val="tt-RU" w:eastAsia="ru-RU"/>
              </w:rPr>
            </w:pPr>
          </w:p>
        </w:tc>
        <w:tc>
          <w:tcPr>
            <w:tcW w:w="6203" w:type="dxa"/>
            <w:gridSpan w:val="2"/>
          </w:tcPr>
          <w:p w:rsidR="00481EC6" w:rsidRPr="003C33F7" w:rsidRDefault="003C33F7" w:rsidP="00CE32C0">
            <w:pPr>
              <w:spacing w:after="0" w:line="240" w:lineRule="auto"/>
              <w:rPr>
                <w:rFonts w:ascii="Times New Roman" w:hAnsi="Times New Roman"/>
                <w:sz w:val="24"/>
                <w:szCs w:val="24"/>
                <w:lang w:val="tt-RU" w:eastAsia="ru-RU"/>
              </w:rPr>
            </w:pPr>
            <w:r w:rsidRPr="006A75F1">
              <w:rPr>
                <w:rFonts w:ascii="Times New Roman" w:hAnsi="Times New Roman"/>
                <w:lang w:val="tt-RU" w:eastAsia="ru-RU"/>
              </w:rPr>
              <w:t>Укыган әсәрләр мисалында мондый хәл тормышта була аламы-юкмы дигән сорау куеп аерырга өйрәтү. Була алмый торган вакыйга, сыйфатларны тасвирлау нигә кирәк икәнлеген ачыклыйбыз, уйланабыз. Мәсәлән, мультфильмнардагы вакыйгалар, геройлар. Аларның кинофильмнардан аермасына игътибар итәбез.</w:t>
            </w:r>
          </w:p>
        </w:tc>
      </w:tr>
      <w:tr w:rsidR="00481EC6" w:rsidRPr="004A00FE" w:rsidTr="0015279C">
        <w:trPr>
          <w:trHeight w:val="263"/>
        </w:trPr>
        <w:tc>
          <w:tcPr>
            <w:tcW w:w="834" w:type="dxa"/>
          </w:tcPr>
          <w:p w:rsidR="00481EC6" w:rsidRPr="006A75F1" w:rsidRDefault="003C33F7" w:rsidP="00CE32C0">
            <w:pPr>
              <w:spacing w:after="0" w:line="240" w:lineRule="auto"/>
              <w:rPr>
                <w:rFonts w:ascii="Times New Roman" w:hAnsi="Times New Roman"/>
                <w:lang w:val="tt-RU" w:eastAsia="ru-RU"/>
              </w:rPr>
            </w:pPr>
            <w:r>
              <w:rPr>
                <w:rFonts w:ascii="Times New Roman" w:hAnsi="Times New Roman"/>
                <w:lang w:val="tt-RU" w:eastAsia="ru-RU"/>
              </w:rPr>
              <w:t>36</w:t>
            </w:r>
          </w:p>
        </w:tc>
        <w:tc>
          <w:tcPr>
            <w:tcW w:w="4806" w:type="dxa"/>
          </w:tcPr>
          <w:p w:rsidR="00C546C0" w:rsidRDefault="00C546C0" w:rsidP="002F0DD2">
            <w:pPr>
              <w:spacing w:after="0" w:line="240" w:lineRule="auto"/>
              <w:rPr>
                <w:lang w:val="tt-RU"/>
              </w:rPr>
            </w:pPr>
            <w:r w:rsidRPr="00250F2D">
              <w:rPr>
                <w:b/>
              </w:rPr>
              <w:t>Берёза - лесная красавица.</w:t>
            </w:r>
          </w:p>
          <w:p w:rsidR="00481EC6" w:rsidRDefault="00481EC6" w:rsidP="002F0DD2">
            <w:pPr>
              <w:spacing w:after="0" w:line="240" w:lineRule="auto"/>
              <w:rPr>
                <w:rFonts w:ascii="Times New Roman" w:hAnsi="Times New Roman"/>
                <w:lang w:val="tt-RU" w:eastAsia="ru-RU"/>
              </w:rPr>
            </w:pPr>
            <w:r>
              <w:rPr>
                <w:rFonts w:ascii="Times New Roman" w:hAnsi="Times New Roman"/>
                <w:lang w:val="tt-RU" w:eastAsia="ru-RU"/>
              </w:rPr>
              <w:t>Каен – урман чибәре.</w:t>
            </w:r>
          </w:p>
          <w:p w:rsidR="00481EC6" w:rsidRPr="006A75F1" w:rsidRDefault="00481EC6" w:rsidP="00CE32C0">
            <w:pPr>
              <w:spacing w:after="0" w:line="240" w:lineRule="auto"/>
              <w:rPr>
                <w:rFonts w:ascii="Times New Roman" w:hAnsi="Times New Roman"/>
                <w:lang w:val="tt-RU" w:eastAsia="ru-RU"/>
              </w:rPr>
            </w:pPr>
          </w:p>
        </w:tc>
        <w:tc>
          <w:tcPr>
            <w:tcW w:w="846" w:type="dxa"/>
          </w:tcPr>
          <w:p w:rsidR="00481EC6" w:rsidRPr="006A75F1" w:rsidRDefault="00481EC6"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89" w:type="dxa"/>
            <w:gridSpan w:val="2"/>
          </w:tcPr>
          <w:p w:rsidR="00481EC6" w:rsidRPr="00066BE4" w:rsidRDefault="00481EC6" w:rsidP="00CE32C0">
            <w:pPr>
              <w:spacing w:after="0" w:line="240" w:lineRule="auto"/>
              <w:jc w:val="center"/>
              <w:rPr>
                <w:rFonts w:ascii="Times New Roman" w:hAnsi="Times New Roman"/>
                <w:color w:val="FF0000"/>
                <w:lang w:val="tt-RU" w:eastAsia="ru-RU"/>
              </w:rPr>
            </w:pPr>
          </w:p>
        </w:tc>
        <w:tc>
          <w:tcPr>
            <w:tcW w:w="987" w:type="dxa"/>
            <w:gridSpan w:val="2"/>
          </w:tcPr>
          <w:p w:rsidR="00481EC6" w:rsidRPr="006A75F1" w:rsidRDefault="00481EC6" w:rsidP="00CE32C0">
            <w:pPr>
              <w:spacing w:after="0" w:line="240" w:lineRule="auto"/>
              <w:rPr>
                <w:rFonts w:ascii="Times New Roman" w:hAnsi="Times New Roman"/>
                <w:lang w:val="tt-RU" w:eastAsia="ru-RU"/>
              </w:rPr>
            </w:pPr>
          </w:p>
        </w:tc>
        <w:tc>
          <w:tcPr>
            <w:tcW w:w="6203" w:type="dxa"/>
            <w:gridSpan w:val="2"/>
          </w:tcPr>
          <w:p w:rsidR="00481EC6" w:rsidRDefault="00481EC6" w:rsidP="00CE32C0">
            <w:pPr>
              <w:rPr>
                <w:rFonts w:ascii="Times New Roman" w:hAnsi="Times New Roman"/>
                <w:lang w:val="tt-RU" w:eastAsia="ru-RU"/>
              </w:rPr>
            </w:pPr>
            <w:r>
              <w:rPr>
                <w:rFonts w:ascii="Times New Roman" w:hAnsi="Times New Roman"/>
                <w:lang w:val="tt-RU" w:eastAsia="ru-RU"/>
              </w:rPr>
              <w:t>Татар халкы борын-борын</w:t>
            </w:r>
            <w:r w:rsidRPr="006A75F1">
              <w:rPr>
                <w:rFonts w:ascii="Times New Roman" w:hAnsi="Times New Roman"/>
                <w:lang w:val="tt-RU" w:eastAsia="ru-RU"/>
              </w:rPr>
              <w:t>нан табынган , тормышта еш файдаланган каен агачы турында өйрәнүне дәвам  итү</w:t>
            </w:r>
          </w:p>
          <w:p w:rsidR="00481EC6" w:rsidRPr="006A75F1" w:rsidRDefault="00481EC6" w:rsidP="00CE32C0">
            <w:pPr>
              <w:spacing w:after="0" w:line="240" w:lineRule="auto"/>
              <w:rPr>
                <w:rFonts w:ascii="Times New Roman" w:hAnsi="Times New Roman"/>
                <w:lang w:val="tt-RU" w:eastAsia="ru-RU"/>
              </w:rPr>
            </w:pPr>
          </w:p>
        </w:tc>
      </w:tr>
      <w:tr w:rsidR="00C546C0" w:rsidRPr="004A00FE" w:rsidTr="0015279C">
        <w:trPr>
          <w:trHeight w:val="263"/>
        </w:trPr>
        <w:tc>
          <w:tcPr>
            <w:tcW w:w="834" w:type="dxa"/>
          </w:tcPr>
          <w:p w:rsidR="00C546C0" w:rsidRDefault="00C546C0" w:rsidP="00CE32C0">
            <w:pPr>
              <w:spacing w:after="0" w:line="240" w:lineRule="auto"/>
              <w:rPr>
                <w:rFonts w:ascii="Times New Roman" w:hAnsi="Times New Roman"/>
                <w:lang w:val="tt-RU" w:eastAsia="ru-RU"/>
              </w:rPr>
            </w:pPr>
            <w:r>
              <w:rPr>
                <w:rFonts w:ascii="Times New Roman" w:hAnsi="Times New Roman"/>
                <w:lang w:val="tt-RU" w:eastAsia="ru-RU"/>
              </w:rPr>
              <w:t>37</w:t>
            </w:r>
          </w:p>
        </w:tc>
        <w:tc>
          <w:tcPr>
            <w:tcW w:w="4806" w:type="dxa"/>
          </w:tcPr>
          <w:p w:rsidR="00C546C0" w:rsidRPr="00C546C0" w:rsidRDefault="00C546C0" w:rsidP="002F0DD2">
            <w:pPr>
              <w:spacing w:after="0" w:line="240" w:lineRule="auto"/>
              <w:rPr>
                <w:rFonts w:ascii="Times New Roman" w:hAnsi="Times New Roman"/>
                <w:lang w:val="tt-RU"/>
              </w:rPr>
            </w:pPr>
            <w:r w:rsidRPr="00C546C0">
              <w:rPr>
                <w:rFonts w:ascii="Times New Roman" w:hAnsi="Times New Roman"/>
                <w:b/>
              </w:rPr>
              <w:t>Внеклассное чтение. Весь мир белый</w:t>
            </w:r>
            <w:r w:rsidRPr="00C546C0">
              <w:rPr>
                <w:rFonts w:ascii="Times New Roman" w:hAnsi="Times New Roman"/>
              </w:rPr>
              <w:t>.</w:t>
            </w:r>
          </w:p>
          <w:p w:rsidR="00C546C0" w:rsidRPr="00C546C0" w:rsidRDefault="00C546C0" w:rsidP="002F0DD2">
            <w:pPr>
              <w:spacing w:after="0" w:line="240" w:lineRule="auto"/>
              <w:rPr>
                <w:lang w:val="tt-RU"/>
              </w:rPr>
            </w:pPr>
            <w:r w:rsidRPr="00C546C0">
              <w:rPr>
                <w:rFonts w:ascii="Times New Roman" w:hAnsi="Times New Roman"/>
                <w:lang w:val="tt-RU"/>
              </w:rPr>
              <w:t>Сыйныфтан тыш уку. Бөтен дөнья ак кына.</w:t>
            </w:r>
          </w:p>
        </w:tc>
        <w:tc>
          <w:tcPr>
            <w:tcW w:w="846" w:type="dxa"/>
          </w:tcPr>
          <w:p w:rsidR="00C546C0" w:rsidRDefault="00C546C0" w:rsidP="00CE32C0">
            <w:pPr>
              <w:spacing w:after="0" w:line="240" w:lineRule="auto"/>
              <w:jc w:val="center"/>
              <w:rPr>
                <w:rFonts w:ascii="Times New Roman" w:hAnsi="Times New Roman"/>
                <w:lang w:val="tt-RU" w:eastAsia="ru-RU"/>
              </w:rPr>
            </w:pPr>
          </w:p>
        </w:tc>
        <w:tc>
          <w:tcPr>
            <w:tcW w:w="989" w:type="dxa"/>
            <w:gridSpan w:val="2"/>
          </w:tcPr>
          <w:p w:rsidR="00C546C0" w:rsidRPr="00B46979" w:rsidRDefault="00C546C0" w:rsidP="00CE32C0">
            <w:pPr>
              <w:spacing w:after="0" w:line="240" w:lineRule="auto"/>
              <w:jc w:val="center"/>
              <w:rPr>
                <w:rFonts w:ascii="Times New Roman" w:hAnsi="Times New Roman"/>
                <w:color w:val="FF0000"/>
                <w:lang w:val="tt-RU" w:eastAsia="ru-RU"/>
              </w:rPr>
            </w:pPr>
          </w:p>
        </w:tc>
        <w:tc>
          <w:tcPr>
            <w:tcW w:w="987" w:type="dxa"/>
            <w:gridSpan w:val="2"/>
          </w:tcPr>
          <w:p w:rsidR="00C546C0" w:rsidRPr="006A75F1" w:rsidRDefault="00C546C0" w:rsidP="00CE32C0">
            <w:pPr>
              <w:spacing w:after="0" w:line="240" w:lineRule="auto"/>
              <w:rPr>
                <w:rFonts w:ascii="Times New Roman" w:hAnsi="Times New Roman"/>
                <w:lang w:val="tt-RU" w:eastAsia="ru-RU"/>
              </w:rPr>
            </w:pPr>
          </w:p>
        </w:tc>
        <w:tc>
          <w:tcPr>
            <w:tcW w:w="6203" w:type="dxa"/>
            <w:gridSpan w:val="2"/>
          </w:tcPr>
          <w:p w:rsidR="00C546C0" w:rsidRPr="00C546C0" w:rsidRDefault="00C546C0" w:rsidP="00CE32C0">
            <w:pPr>
              <w:rPr>
                <w:rFonts w:ascii="Times New Roman" w:hAnsi="Times New Roman"/>
                <w:sz w:val="24"/>
                <w:szCs w:val="24"/>
                <w:lang w:val="tt-RU" w:eastAsia="ru-RU"/>
              </w:rPr>
            </w:pPr>
            <w:r w:rsidRPr="00C546C0">
              <w:rPr>
                <w:rFonts w:ascii="Times New Roman" w:hAnsi="Times New Roman"/>
                <w:sz w:val="24"/>
                <w:szCs w:val="24"/>
                <w:lang w:val="tt-RU"/>
              </w:rPr>
              <w:t>Р.Вәлиева. “Бөтен дөнья ак кына” .</w:t>
            </w:r>
            <w:r>
              <w:rPr>
                <w:rFonts w:ascii="Times New Roman" w:hAnsi="Times New Roman"/>
                <w:sz w:val="24"/>
                <w:szCs w:val="24"/>
                <w:lang w:val="tt-RU"/>
              </w:rPr>
              <w:t xml:space="preserve">Ш.Галиев. “Урман </w:t>
            </w:r>
            <w:r w:rsidRPr="00C546C0">
              <w:rPr>
                <w:rFonts w:ascii="Times New Roman" w:hAnsi="Times New Roman"/>
                <w:sz w:val="24"/>
                <w:szCs w:val="24"/>
                <w:lang w:val="tt-RU"/>
              </w:rPr>
              <w:t>ява”</w:t>
            </w:r>
          </w:p>
        </w:tc>
      </w:tr>
      <w:tr w:rsidR="00481EC6" w:rsidRPr="004A00FE" w:rsidTr="0015279C">
        <w:trPr>
          <w:trHeight w:val="698"/>
        </w:trPr>
        <w:tc>
          <w:tcPr>
            <w:tcW w:w="834" w:type="dxa"/>
          </w:tcPr>
          <w:p w:rsidR="00481EC6" w:rsidRPr="006A75F1" w:rsidRDefault="00E230FC" w:rsidP="00CE32C0">
            <w:pPr>
              <w:spacing w:after="0" w:line="240" w:lineRule="auto"/>
              <w:rPr>
                <w:rFonts w:ascii="Times New Roman" w:hAnsi="Times New Roman"/>
                <w:lang w:val="tt-RU" w:eastAsia="ru-RU"/>
              </w:rPr>
            </w:pPr>
            <w:r>
              <w:rPr>
                <w:rFonts w:ascii="Times New Roman" w:hAnsi="Times New Roman"/>
                <w:lang w:val="tt-RU" w:eastAsia="ru-RU"/>
              </w:rPr>
              <w:lastRenderedPageBreak/>
              <w:t>38</w:t>
            </w:r>
          </w:p>
        </w:tc>
        <w:tc>
          <w:tcPr>
            <w:tcW w:w="4806" w:type="dxa"/>
          </w:tcPr>
          <w:p w:rsidR="00E230FC" w:rsidRDefault="00E230FC" w:rsidP="00CE32C0">
            <w:pPr>
              <w:spacing w:after="0" w:line="240" w:lineRule="auto"/>
            </w:pPr>
            <w:r w:rsidRPr="00250F2D">
              <w:rPr>
                <w:b/>
              </w:rPr>
              <w:t>Весенняя мелодия.</w:t>
            </w:r>
          </w:p>
          <w:p w:rsidR="00481EC6" w:rsidRPr="006A75F1" w:rsidRDefault="00481EC6" w:rsidP="00E230FC">
            <w:pPr>
              <w:spacing w:after="0" w:line="240" w:lineRule="auto"/>
              <w:rPr>
                <w:rFonts w:ascii="Times New Roman" w:hAnsi="Times New Roman"/>
                <w:lang w:val="tt-RU" w:eastAsia="ru-RU"/>
              </w:rPr>
            </w:pPr>
            <w:r w:rsidRPr="006A75F1">
              <w:rPr>
                <w:rFonts w:ascii="Times New Roman" w:hAnsi="Times New Roman"/>
                <w:lang w:val="tt-RU" w:eastAsia="ru-RU"/>
              </w:rPr>
              <w:t>Язгы моң.</w:t>
            </w:r>
          </w:p>
        </w:tc>
        <w:tc>
          <w:tcPr>
            <w:tcW w:w="846" w:type="dxa"/>
          </w:tcPr>
          <w:p w:rsidR="00481EC6" w:rsidRPr="006A75F1" w:rsidRDefault="00481EC6"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481EC6" w:rsidRPr="006A75F1" w:rsidRDefault="00481EC6" w:rsidP="007E3C77">
            <w:pPr>
              <w:spacing w:after="0" w:line="240" w:lineRule="auto"/>
              <w:jc w:val="center"/>
              <w:rPr>
                <w:rFonts w:ascii="Times New Roman" w:hAnsi="Times New Roman"/>
                <w:lang w:val="tt-RU" w:eastAsia="ru-RU"/>
              </w:rPr>
            </w:pPr>
          </w:p>
        </w:tc>
        <w:tc>
          <w:tcPr>
            <w:tcW w:w="987" w:type="dxa"/>
            <w:gridSpan w:val="2"/>
          </w:tcPr>
          <w:p w:rsidR="00481EC6" w:rsidRPr="006A75F1" w:rsidRDefault="00481EC6" w:rsidP="00CE32C0">
            <w:pPr>
              <w:spacing w:after="0" w:line="240" w:lineRule="auto"/>
              <w:rPr>
                <w:rFonts w:ascii="Times New Roman" w:hAnsi="Times New Roman"/>
                <w:lang w:val="tt-RU" w:eastAsia="ru-RU"/>
              </w:rPr>
            </w:pPr>
          </w:p>
        </w:tc>
        <w:tc>
          <w:tcPr>
            <w:tcW w:w="6203" w:type="dxa"/>
            <w:gridSpan w:val="2"/>
          </w:tcPr>
          <w:p w:rsidR="00481EC6" w:rsidRPr="006A75F1" w:rsidRDefault="00E230FC" w:rsidP="00CE32C0">
            <w:pPr>
              <w:shd w:val="clear" w:color="auto" w:fill="FFFFFF"/>
              <w:autoSpaceDE w:val="0"/>
              <w:autoSpaceDN w:val="0"/>
              <w:adjustRightInd w:val="0"/>
              <w:spacing w:after="0" w:line="240" w:lineRule="auto"/>
              <w:rPr>
                <w:rFonts w:ascii="Times New Roman" w:hAnsi="Times New Roman"/>
                <w:lang w:val="tt-RU" w:eastAsia="ru-RU"/>
              </w:rPr>
            </w:pPr>
            <w:r>
              <w:rPr>
                <w:rFonts w:ascii="Times New Roman" w:hAnsi="Times New Roman"/>
                <w:lang w:val="tt-RU" w:eastAsia="ru-RU"/>
              </w:rPr>
              <w:t>Язгы табигать күренешлә</w:t>
            </w:r>
            <w:r w:rsidR="00481EC6" w:rsidRPr="006A75F1">
              <w:rPr>
                <w:rFonts w:ascii="Times New Roman" w:hAnsi="Times New Roman"/>
                <w:lang w:val="tt-RU" w:eastAsia="ru-RU"/>
              </w:rPr>
              <w:t>рен тасвирлаган  әсәрләр уку, рәссам М.Хәйретдинов иҗаты белән танышу.</w:t>
            </w:r>
          </w:p>
        </w:tc>
      </w:tr>
      <w:tr w:rsidR="00E230FC" w:rsidRPr="004A00FE" w:rsidTr="0015279C">
        <w:trPr>
          <w:trHeight w:val="698"/>
        </w:trPr>
        <w:tc>
          <w:tcPr>
            <w:tcW w:w="834" w:type="dxa"/>
          </w:tcPr>
          <w:p w:rsidR="00E230FC" w:rsidRDefault="00E230FC" w:rsidP="00CE32C0">
            <w:pPr>
              <w:spacing w:after="0" w:line="240" w:lineRule="auto"/>
              <w:rPr>
                <w:rFonts w:ascii="Times New Roman" w:hAnsi="Times New Roman"/>
                <w:lang w:val="tt-RU" w:eastAsia="ru-RU"/>
              </w:rPr>
            </w:pPr>
            <w:r>
              <w:rPr>
                <w:rFonts w:ascii="Times New Roman" w:hAnsi="Times New Roman"/>
                <w:lang w:val="tt-RU" w:eastAsia="ru-RU"/>
              </w:rPr>
              <w:t>39</w:t>
            </w:r>
          </w:p>
        </w:tc>
        <w:tc>
          <w:tcPr>
            <w:tcW w:w="4806" w:type="dxa"/>
          </w:tcPr>
          <w:p w:rsidR="00E230FC" w:rsidRPr="00E230FC" w:rsidRDefault="00E230FC" w:rsidP="00E230FC">
            <w:pPr>
              <w:rPr>
                <w:lang w:val="tt-RU"/>
              </w:rPr>
            </w:pPr>
            <w:r w:rsidRPr="00E230FC">
              <w:rPr>
                <w:b/>
                <w:lang w:val="tt-RU"/>
              </w:rPr>
              <w:t>Тайное небо.</w:t>
            </w:r>
            <w:r w:rsidRPr="006A75F1">
              <w:rPr>
                <w:rFonts w:ascii="Times New Roman" w:hAnsi="Times New Roman"/>
                <w:lang w:val="tt-RU" w:eastAsia="ru-RU"/>
              </w:rPr>
              <w:t>Серле күк.</w:t>
            </w:r>
          </w:p>
        </w:tc>
        <w:tc>
          <w:tcPr>
            <w:tcW w:w="846" w:type="dxa"/>
          </w:tcPr>
          <w:p w:rsidR="00E230FC" w:rsidRPr="006A75F1" w:rsidRDefault="00E230F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89" w:type="dxa"/>
            <w:gridSpan w:val="2"/>
          </w:tcPr>
          <w:p w:rsidR="00E230FC" w:rsidRPr="009140E7" w:rsidRDefault="00E230FC" w:rsidP="007E3C77">
            <w:pPr>
              <w:spacing w:after="0" w:line="240" w:lineRule="auto"/>
              <w:jc w:val="center"/>
              <w:rPr>
                <w:rFonts w:ascii="Times New Roman" w:hAnsi="Times New Roman"/>
                <w:color w:val="FF0000"/>
                <w:lang w:val="tt-RU" w:eastAsia="ru-RU"/>
              </w:rPr>
            </w:pP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Default="00E230FC" w:rsidP="00E230FC">
            <w:pPr>
              <w:rPr>
                <w:rFonts w:ascii="Times New Roman" w:hAnsi="Times New Roman"/>
                <w:color w:val="000000"/>
                <w:shd w:val="clear" w:color="auto" w:fill="FFFFFF"/>
                <w:lang w:val="tt-RU" w:eastAsia="ru-RU"/>
              </w:rPr>
            </w:pPr>
            <w:r w:rsidRPr="006A75F1">
              <w:rPr>
                <w:rFonts w:ascii="Times New Roman" w:hAnsi="Times New Roman"/>
                <w:lang w:val="tt-RU" w:eastAsia="ru-RU"/>
              </w:rPr>
              <w:t>Күк йөзенең серләрен әдәби әсәрләр аша ачу</w:t>
            </w:r>
          </w:p>
          <w:p w:rsidR="00E230FC" w:rsidRDefault="00E230FC" w:rsidP="00E230FC">
            <w:pPr>
              <w:shd w:val="clear" w:color="auto" w:fill="FFFFFF"/>
              <w:autoSpaceDE w:val="0"/>
              <w:autoSpaceDN w:val="0"/>
              <w:adjustRightInd w:val="0"/>
              <w:spacing w:after="0" w:line="240" w:lineRule="auto"/>
              <w:rPr>
                <w:rFonts w:ascii="Times New Roman" w:hAnsi="Times New Roman"/>
                <w:lang w:val="tt-RU" w:eastAsia="ru-RU"/>
              </w:rPr>
            </w:pPr>
            <w:r w:rsidRPr="006A75F1">
              <w:rPr>
                <w:rFonts w:ascii="Times New Roman" w:hAnsi="Times New Roman"/>
                <w:color w:val="000000"/>
                <w:shd w:val="clear" w:color="auto" w:fill="FFFFFF"/>
                <w:lang w:val="tt-RU" w:eastAsia="ru-RU"/>
              </w:rPr>
              <w:t>Р.Мингалим “Бүген төнлә күккә кара”</w:t>
            </w:r>
          </w:p>
        </w:tc>
      </w:tr>
      <w:tr w:rsidR="00481EC6" w:rsidRPr="00933EBD" w:rsidTr="0015279C">
        <w:trPr>
          <w:trHeight w:val="263"/>
        </w:trPr>
        <w:tc>
          <w:tcPr>
            <w:tcW w:w="834" w:type="dxa"/>
          </w:tcPr>
          <w:p w:rsidR="00481EC6" w:rsidRPr="006A75F1" w:rsidRDefault="00E230FC" w:rsidP="00CE32C0">
            <w:pPr>
              <w:spacing w:after="0" w:line="240" w:lineRule="auto"/>
              <w:rPr>
                <w:rFonts w:ascii="Times New Roman" w:hAnsi="Times New Roman"/>
                <w:lang w:val="tt-RU" w:eastAsia="ru-RU"/>
              </w:rPr>
            </w:pPr>
            <w:r>
              <w:rPr>
                <w:rFonts w:ascii="Times New Roman" w:hAnsi="Times New Roman"/>
                <w:lang w:val="tt-RU" w:eastAsia="ru-RU"/>
              </w:rPr>
              <w:t>40</w:t>
            </w:r>
          </w:p>
        </w:tc>
        <w:tc>
          <w:tcPr>
            <w:tcW w:w="4806" w:type="dxa"/>
          </w:tcPr>
          <w:p w:rsidR="00E230FC" w:rsidRPr="006A75F1" w:rsidRDefault="00E230FC" w:rsidP="00E230FC">
            <w:pPr>
              <w:shd w:val="clear" w:color="auto" w:fill="FFFFFF"/>
              <w:spacing w:before="100" w:beforeAutospacing="1" w:after="0" w:line="240" w:lineRule="auto"/>
              <w:rPr>
                <w:rFonts w:ascii="Times New Roman" w:hAnsi="Times New Roman"/>
                <w:lang w:val="tt-RU" w:eastAsia="ru-RU"/>
              </w:rPr>
            </w:pPr>
            <w:r w:rsidRPr="00E230FC">
              <w:rPr>
                <w:b/>
                <w:lang w:val="tt-RU"/>
              </w:rPr>
              <w:t>Мир красоты.</w:t>
            </w:r>
            <w:r w:rsidR="00481EC6" w:rsidRPr="006A75F1">
              <w:rPr>
                <w:rFonts w:ascii="Times New Roman" w:hAnsi="Times New Roman"/>
                <w:lang w:val="tt-RU" w:eastAsia="ru-RU"/>
              </w:rPr>
              <w:t>Матурлык дөньясы.</w:t>
            </w:r>
          </w:p>
          <w:p w:rsidR="00481EC6" w:rsidRPr="006A75F1" w:rsidRDefault="00481EC6" w:rsidP="00CE32C0">
            <w:pPr>
              <w:spacing w:after="0" w:line="240" w:lineRule="auto"/>
              <w:rPr>
                <w:rFonts w:ascii="Times New Roman" w:hAnsi="Times New Roman"/>
                <w:lang w:val="tt-RU" w:eastAsia="ru-RU"/>
              </w:rPr>
            </w:pPr>
          </w:p>
        </w:tc>
        <w:tc>
          <w:tcPr>
            <w:tcW w:w="846" w:type="dxa"/>
          </w:tcPr>
          <w:p w:rsidR="00481EC6" w:rsidRPr="006A75F1" w:rsidRDefault="00481EC6"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481EC6" w:rsidRPr="00B46979" w:rsidRDefault="00481EC6" w:rsidP="00CE32C0">
            <w:pPr>
              <w:spacing w:after="0" w:line="240" w:lineRule="auto"/>
              <w:jc w:val="center"/>
              <w:rPr>
                <w:rFonts w:ascii="Times New Roman" w:hAnsi="Times New Roman"/>
                <w:color w:val="FF0000"/>
                <w:lang w:val="tt-RU" w:eastAsia="ru-RU"/>
              </w:rPr>
            </w:pPr>
          </w:p>
        </w:tc>
        <w:tc>
          <w:tcPr>
            <w:tcW w:w="987" w:type="dxa"/>
            <w:gridSpan w:val="2"/>
          </w:tcPr>
          <w:p w:rsidR="00481EC6" w:rsidRPr="006A75F1" w:rsidRDefault="00481EC6" w:rsidP="00CE32C0">
            <w:pPr>
              <w:spacing w:after="0" w:line="240" w:lineRule="auto"/>
              <w:rPr>
                <w:rFonts w:ascii="Times New Roman" w:hAnsi="Times New Roman"/>
                <w:lang w:val="tt-RU" w:eastAsia="ru-RU"/>
              </w:rPr>
            </w:pPr>
          </w:p>
        </w:tc>
        <w:tc>
          <w:tcPr>
            <w:tcW w:w="6203" w:type="dxa"/>
            <w:gridSpan w:val="2"/>
          </w:tcPr>
          <w:p w:rsidR="00481EC6" w:rsidRPr="00E230FC" w:rsidRDefault="00481EC6" w:rsidP="00E230FC">
            <w:pPr>
              <w:shd w:val="clear" w:color="auto" w:fill="FFFFFF"/>
              <w:spacing w:before="100" w:beforeAutospacing="1" w:after="0" w:line="240" w:lineRule="auto"/>
              <w:rPr>
                <w:rFonts w:ascii="Times New Roman" w:hAnsi="Times New Roman"/>
                <w:color w:val="000000"/>
                <w:lang w:val="tt-RU" w:eastAsia="ru-RU"/>
              </w:rPr>
            </w:pPr>
            <w:r w:rsidRPr="006A75F1">
              <w:rPr>
                <w:rFonts w:ascii="Times New Roman" w:hAnsi="Times New Roman"/>
                <w:lang w:val="tt-RU" w:eastAsia="ru-RU"/>
              </w:rPr>
              <w:t>Матурлыкны аңлый, аңа соклана, саклый белү теләге уятырлык әсәрләр белән танышу.</w:t>
            </w:r>
            <w:r w:rsidR="00E230FC" w:rsidRPr="006A75F1">
              <w:rPr>
                <w:rFonts w:ascii="Times New Roman" w:hAnsi="Times New Roman"/>
                <w:color w:val="000000"/>
                <w:lang w:val="tt-RU" w:eastAsia="ru-RU"/>
              </w:rPr>
              <w:t xml:space="preserve"> Л.Ихса</w:t>
            </w:r>
            <w:r w:rsidR="00E230FC">
              <w:rPr>
                <w:rFonts w:ascii="Times New Roman" w:hAnsi="Times New Roman"/>
                <w:color w:val="000000"/>
                <w:lang w:val="tt-RU" w:eastAsia="ru-RU"/>
              </w:rPr>
              <w:t xml:space="preserve">нова “Шомырт чәчәкләре ак кына” </w:t>
            </w:r>
            <w:r w:rsidR="00E230FC" w:rsidRPr="006A75F1">
              <w:rPr>
                <w:rFonts w:ascii="Times New Roman" w:hAnsi="Times New Roman"/>
                <w:color w:val="000000"/>
                <w:lang w:val="tt-RU" w:eastAsia="ru-RU"/>
              </w:rPr>
              <w:t>Чагыштыр</w:t>
            </w:r>
            <w:r w:rsidR="00E230FC">
              <w:rPr>
                <w:rFonts w:ascii="Times New Roman" w:hAnsi="Times New Roman"/>
                <w:color w:val="000000"/>
                <w:lang w:val="tt-RU" w:eastAsia="ru-RU"/>
              </w:rPr>
              <w:t>у.</w:t>
            </w:r>
          </w:p>
        </w:tc>
      </w:tr>
      <w:tr w:rsidR="00E230FC" w:rsidRPr="004C0ADA" w:rsidTr="0015279C">
        <w:trPr>
          <w:trHeight w:val="640"/>
        </w:trPr>
        <w:tc>
          <w:tcPr>
            <w:tcW w:w="834" w:type="dxa"/>
          </w:tcPr>
          <w:p w:rsidR="00E230FC" w:rsidRPr="006A75F1" w:rsidRDefault="00E230FC" w:rsidP="00DC1EF9">
            <w:pPr>
              <w:spacing w:after="0" w:line="240" w:lineRule="auto"/>
              <w:rPr>
                <w:rFonts w:ascii="Times New Roman" w:hAnsi="Times New Roman"/>
                <w:lang w:val="tt-RU" w:eastAsia="ru-RU"/>
              </w:rPr>
            </w:pPr>
            <w:r>
              <w:rPr>
                <w:rFonts w:ascii="Times New Roman" w:hAnsi="Times New Roman"/>
                <w:lang w:val="tt-RU" w:eastAsia="ru-RU"/>
              </w:rPr>
              <w:t>41</w:t>
            </w:r>
          </w:p>
        </w:tc>
        <w:tc>
          <w:tcPr>
            <w:tcW w:w="4806" w:type="dxa"/>
          </w:tcPr>
          <w:p w:rsidR="00E230FC" w:rsidRPr="006A75F1" w:rsidRDefault="00E230FC" w:rsidP="00CE32C0">
            <w:pPr>
              <w:spacing w:after="0" w:line="240" w:lineRule="auto"/>
              <w:rPr>
                <w:rFonts w:ascii="Times New Roman" w:hAnsi="Times New Roman"/>
                <w:lang w:val="tt-RU" w:eastAsia="ru-RU"/>
              </w:rPr>
            </w:pPr>
            <w:r w:rsidRPr="00E230FC">
              <w:rPr>
                <w:b/>
                <w:lang w:val="tt-RU"/>
              </w:rPr>
              <w:t>Родной край - в зеркале Волги.</w:t>
            </w:r>
            <w:r>
              <w:rPr>
                <w:rFonts w:ascii="Times New Roman" w:hAnsi="Times New Roman"/>
                <w:lang w:val="tt-RU" w:eastAsia="ru-RU"/>
              </w:rPr>
              <w:t>Туган як- идел көзгесендә.</w:t>
            </w:r>
          </w:p>
        </w:tc>
        <w:tc>
          <w:tcPr>
            <w:tcW w:w="846" w:type="dxa"/>
          </w:tcPr>
          <w:p w:rsidR="00E230FC" w:rsidRPr="006A75F1" w:rsidRDefault="00E230F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89" w:type="dxa"/>
            <w:gridSpan w:val="2"/>
          </w:tcPr>
          <w:p w:rsidR="00E230FC" w:rsidRPr="009140E7" w:rsidRDefault="00E230FC" w:rsidP="009E70D8">
            <w:pPr>
              <w:spacing w:after="0" w:line="240" w:lineRule="auto"/>
              <w:rPr>
                <w:rFonts w:ascii="Times New Roman" w:hAnsi="Times New Roman"/>
                <w:color w:val="FF0000"/>
                <w:lang w:val="tt-RU" w:eastAsia="ru-RU"/>
              </w:rPr>
            </w:pP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Pr="006A75F1" w:rsidRDefault="00E230FC" w:rsidP="00CE32C0">
            <w:pPr>
              <w:spacing w:after="0" w:line="240" w:lineRule="auto"/>
              <w:rPr>
                <w:rFonts w:ascii="Times New Roman" w:hAnsi="Times New Roman"/>
                <w:lang w:val="tt-RU" w:eastAsia="ru-RU"/>
              </w:rPr>
            </w:pPr>
            <w:r>
              <w:rPr>
                <w:rFonts w:ascii="Times New Roman" w:hAnsi="Times New Roman"/>
                <w:lang w:val="tt-RU" w:eastAsia="ru-RU"/>
              </w:rPr>
              <w:t>Татарстанның горурлыгы, байлыгы Идел елгасы турында белемнәрне арттыру.</w:t>
            </w:r>
          </w:p>
        </w:tc>
      </w:tr>
      <w:tr w:rsidR="00E230FC" w:rsidRPr="004A00FE" w:rsidTr="0015279C">
        <w:trPr>
          <w:trHeight w:val="263"/>
        </w:trPr>
        <w:tc>
          <w:tcPr>
            <w:tcW w:w="834" w:type="dxa"/>
          </w:tcPr>
          <w:p w:rsidR="00E230FC" w:rsidRPr="006A75F1" w:rsidRDefault="00E230FC" w:rsidP="00DC1EF9">
            <w:pPr>
              <w:spacing w:after="0" w:line="240" w:lineRule="auto"/>
              <w:rPr>
                <w:rFonts w:ascii="Times New Roman" w:hAnsi="Times New Roman"/>
                <w:lang w:val="tt-RU" w:eastAsia="ru-RU"/>
              </w:rPr>
            </w:pPr>
            <w:r>
              <w:rPr>
                <w:rFonts w:ascii="Times New Roman" w:hAnsi="Times New Roman"/>
                <w:lang w:val="tt-RU" w:eastAsia="ru-RU"/>
              </w:rPr>
              <w:t>42</w:t>
            </w:r>
          </w:p>
        </w:tc>
        <w:tc>
          <w:tcPr>
            <w:tcW w:w="4806" w:type="dxa"/>
            <w:shd w:val="clear" w:color="auto" w:fill="FFFFFF"/>
          </w:tcPr>
          <w:p w:rsidR="00E230FC" w:rsidRPr="006A75F1" w:rsidRDefault="00E230FC" w:rsidP="00CE32C0">
            <w:pPr>
              <w:spacing w:after="0" w:line="240" w:lineRule="auto"/>
              <w:rPr>
                <w:rFonts w:ascii="Times New Roman" w:hAnsi="Times New Roman"/>
                <w:lang w:val="tt-RU" w:eastAsia="ru-RU"/>
              </w:rPr>
            </w:pPr>
            <w:r w:rsidRPr="00E230FC">
              <w:rPr>
                <w:b/>
                <w:lang w:val="tt-RU"/>
              </w:rPr>
              <w:t xml:space="preserve">На день рождения - радуга. </w:t>
            </w:r>
            <w:r w:rsidRPr="006A75F1">
              <w:rPr>
                <w:rFonts w:ascii="Times New Roman" w:hAnsi="Times New Roman"/>
                <w:lang w:val="tt-RU" w:eastAsia="ru-RU"/>
              </w:rPr>
              <w:t>Туган көнгә – салават күпере</w:t>
            </w:r>
          </w:p>
        </w:tc>
        <w:tc>
          <w:tcPr>
            <w:tcW w:w="846" w:type="dxa"/>
          </w:tcPr>
          <w:p w:rsidR="00E230FC" w:rsidRPr="006A75F1" w:rsidRDefault="00E230F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230FC" w:rsidRPr="00C51E15" w:rsidRDefault="00E230FC" w:rsidP="00C51E15">
            <w:pPr>
              <w:spacing w:after="0" w:line="240" w:lineRule="auto"/>
              <w:jc w:val="center"/>
              <w:rPr>
                <w:rFonts w:ascii="Times New Roman" w:hAnsi="Times New Roman"/>
                <w:color w:val="FF0000"/>
                <w:lang w:val="tt-RU" w:eastAsia="ru-RU"/>
              </w:rPr>
            </w:pP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Pr="006A75F1" w:rsidRDefault="00E230FC" w:rsidP="00CE32C0">
            <w:pPr>
              <w:spacing w:after="0" w:line="240" w:lineRule="auto"/>
              <w:rPr>
                <w:rFonts w:ascii="Times New Roman" w:hAnsi="Times New Roman"/>
                <w:lang w:val="tt-RU" w:eastAsia="ru-RU"/>
              </w:rPr>
            </w:pPr>
            <w:r w:rsidRPr="006A75F1">
              <w:rPr>
                <w:rFonts w:ascii="Times New Roman" w:hAnsi="Times New Roman"/>
                <w:lang w:val="tt-RU" w:eastAsia="ru-RU"/>
              </w:rPr>
              <w:t>Укучыларны туган көннең  кешеләр тормышында  зур, эчтәлекле бәйрәм итеп билгеләп үтелүен күрсәтү.</w:t>
            </w:r>
          </w:p>
        </w:tc>
      </w:tr>
      <w:tr w:rsidR="00E230FC" w:rsidRPr="004C0ADA" w:rsidTr="0015279C">
        <w:trPr>
          <w:trHeight w:val="263"/>
        </w:trPr>
        <w:tc>
          <w:tcPr>
            <w:tcW w:w="834" w:type="dxa"/>
          </w:tcPr>
          <w:p w:rsidR="00E230FC" w:rsidRDefault="00E230FC" w:rsidP="00DC1EF9">
            <w:pPr>
              <w:spacing w:after="0" w:line="240" w:lineRule="auto"/>
              <w:rPr>
                <w:rFonts w:ascii="Times New Roman" w:hAnsi="Times New Roman"/>
                <w:lang w:val="tt-RU" w:eastAsia="ru-RU"/>
              </w:rPr>
            </w:pPr>
            <w:r>
              <w:rPr>
                <w:rFonts w:ascii="Times New Roman" w:hAnsi="Times New Roman"/>
                <w:lang w:val="tt-RU" w:eastAsia="ru-RU"/>
              </w:rPr>
              <w:t>43</w:t>
            </w:r>
          </w:p>
        </w:tc>
        <w:tc>
          <w:tcPr>
            <w:tcW w:w="4806" w:type="dxa"/>
            <w:shd w:val="clear" w:color="auto" w:fill="FFFFFF"/>
          </w:tcPr>
          <w:p w:rsidR="00E230FC" w:rsidRPr="00E230FC" w:rsidRDefault="00E230FC" w:rsidP="00CE32C0">
            <w:pPr>
              <w:spacing w:after="0" w:line="240" w:lineRule="auto"/>
              <w:rPr>
                <w:b/>
                <w:lang w:val="tt-RU"/>
              </w:rPr>
            </w:pPr>
            <w:r w:rsidRPr="00E230FC">
              <w:rPr>
                <w:b/>
                <w:lang w:val="tt-RU"/>
              </w:rPr>
              <w:t>Природа - загадочный мир</w:t>
            </w:r>
            <w:r w:rsidRPr="00E230FC">
              <w:rPr>
                <w:lang w:val="tt-RU"/>
              </w:rPr>
              <w:t xml:space="preserve">.   </w:t>
            </w:r>
            <w:r w:rsidRPr="006A75F1">
              <w:rPr>
                <w:rFonts w:ascii="Times New Roman" w:hAnsi="Times New Roman"/>
                <w:lang w:val="tt-RU" w:eastAsia="ru-RU"/>
              </w:rPr>
              <w:t>Табигать – серле дөнья</w:t>
            </w:r>
          </w:p>
        </w:tc>
        <w:tc>
          <w:tcPr>
            <w:tcW w:w="846" w:type="dxa"/>
          </w:tcPr>
          <w:p w:rsidR="00E230FC" w:rsidRPr="006A75F1" w:rsidRDefault="00E230F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230FC" w:rsidRPr="00112750" w:rsidRDefault="00E230FC" w:rsidP="00C51E15">
            <w:pPr>
              <w:spacing w:after="0" w:line="240" w:lineRule="auto"/>
              <w:jc w:val="center"/>
              <w:rPr>
                <w:rFonts w:ascii="Times New Roman" w:hAnsi="Times New Roman"/>
                <w:color w:val="FF0000"/>
                <w:lang w:val="tt-RU" w:eastAsia="ru-RU"/>
              </w:rPr>
            </w:pP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Pr="006A75F1" w:rsidRDefault="00E230FC" w:rsidP="00CE32C0">
            <w:pPr>
              <w:spacing w:after="0" w:line="240" w:lineRule="auto"/>
              <w:rPr>
                <w:rFonts w:ascii="Times New Roman" w:hAnsi="Times New Roman"/>
                <w:lang w:val="tt-RU" w:eastAsia="ru-RU"/>
              </w:rPr>
            </w:pPr>
            <w:r>
              <w:rPr>
                <w:rFonts w:ascii="Times New Roman" w:hAnsi="Times New Roman"/>
                <w:lang w:val="tt-RU" w:eastAsia="ru-RU"/>
              </w:rPr>
              <w:t>Балаларга табигать серлә</w:t>
            </w:r>
            <w:r w:rsidRPr="006A75F1">
              <w:rPr>
                <w:rFonts w:ascii="Times New Roman" w:hAnsi="Times New Roman"/>
                <w:lang w:val="tt-RU" w:eastAsia="ru-RU"/>
              </w:rPr>
              <w:t xml:space="preserve">рен ачарга ярдәм итү </w:t>
            </w:r>
            <w:r w:rsidRPr="00E230FC">
              <w:rPr>
                <w:rFonts w:ascii="Times New Roman" w:hAnsi="Times New Roman"/>
                <w:color w:val="000000"/>
                <w:shd w:val="clear" w:color="auto" w:fill="FFFFFF"/>
                <w:lang w:val="tt-RU" w:eastAsia="ru-RU"/>
              </w:rPr>
              <w:t>Г.Гыйльманов “Курай”</w:t>
            </w:r>
          </w:p>
        </w:tc>
      </w:tr>
      <w:tr w:rsidR="00E230FC" w:rsidRPr="004A00FE" w:rsidTr="0015279C">
        <w:trPr>
          <w:trHeight w:val="695"/>
        </w:trPr>
        <w:tc>
          <w:tcPr>
            <w:tcW w:w="834" w:type="dxa"/>
          </w:tcPr>
          <w:p w:rsidR="00E230FC" w:rsidRPr="006A75F1" w:rsidRDefault="00E230FC" w:rsidP="00DC1EF9">
            <w:pPr>
              <w:spacing w:after="0" w:line="240" w:lineRule="auto"/>
              <w:rPr>
                <w:rFonts w:ascii="Times New Roman" w:hAnsi="Times New Roman"/>
                <w:lang w:val="tt-RU" w:eastAsia="ru-RU"/>
              </w:rPr>
            </w:pPr>
            <w:r>
              <w:rPr>
                <w:rFonts w:ascii="Times New Roman" w:hAnsi="Times New Roman"/>
                <w:lang w:val="tt-RU" w:eastAsia="ru-RU"/>
              </w:rPr>
              <w:t>44</w:t>
            </w:r>
          </w:p>
        </w:tc>
        <w:tc>
          <w:tcPr>
            <w:tcW w:w="4806" w:type="dxa"/>
          </w:tcPr>
          <w:p w:rsidR="00E230FC" w:rsidRPr="006A75F1" w:rsidRDefault="00E230FC" w:rsidP="00E230FC">
            <w:pPr>
              <w:rPr>
                <w:rFonts w:ascii="Times New Roman" w:hAnsi="Times New Roman"/>
                <w:lang w:val="tt-RU" w:eastAsia="ru-RU"/>
              </w:rPr>
            </w:pPr>
            <w:r w:rsidRPr="00E230FC">
              <w:rPr>
                <w:b/>
                <w:lang w:val="tt-RU"/>
              </w:rPr>
              <w:t>Лебеди - осторожные птицы.</w:t>
            </w:r>
            <w:r w:rsidRPr="006A75F1">
              <w:rPr>
                <w:rFonts w:ascii="Times New Roman" w:hAnsi="Times New Roman"/>
                <w:lang w:val="tt-RU" w:eastAsia="ru-RU"/>
              </w:rPr>
              <w:t>Аккошлар-сак кошлар.</w:t>
            </w:r>
          </w:p>
        </w:tc>
        <w:tc>
          <w:tcPr>
            <w:tcW w:w="846" w:type="dxa"/>
          </w:tcPr>
          <w:p w:rsidR="00E230FC" w:rsidRPr="006A75F1" w:rsidRDefault="00E230FC" w:rsidP="00CE32C0">
            <w:pPr>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230FC" w:rsidRPr="00112750" w:rsidRDefault="00E230FC" w:rsidP="00112750">
            <w:pPr>
              <w:jc w:val="center"/>
              <w:rPr>
                <w:rFonts w:ascii="Times New Roman" w:hAnsi="Times New Roman"/>
                <w:color w:val="FF0000"/>
                <w:lang w:val="tt-RU" w:eastAsia="ru-RU"/>
              </w:rPr>
            </w:pPr>
          </w:p>
        </w:tc>
        <w:tc>
          <w:tcPr>
            <w:tcW w:w="987" w:type="dxa"/>
            <w:gridSpan w:val="2"/>
          </w:tcPr>
          <w:p w:rsidR="00E230FC" w:rsidRPr="006A75F1" w:rsidRDefault="00E230FC" w:rsidP="00CE32C0">
            <w:pPr>
              <w:rPr>
                <w:rFonts w:ascii="Times New Roman" w:hAnsi="Times New Roman"/>
                <w:lang w:val="tt-RU" w:eastAsia="ru-RU"/>
              </w:rPr>
            </w:pPr>
          </w:p>
        </w:tc>
        <w:tc>
          <w:tcPr>
            <w:tcW w:w="6203" w:type="dxa"/>
            <w:gridSpan w:val="2"/>
          </w:tcPr>
          <w:p w:rsidR="00E230FC" w:rsidRPr="006A75F1" w:rsidRDefault="00E230FC" w:rsidP="00CE32C0">
            <w:pPr>
              <w:rPr>
                <w:rFonts w:ascii="Times New Roman" w:hAnsi="Times New Roman"/>
                <w:lang w:val="tt-RU" w:eastAsia="ru-RU"/>
              </w:rPr>
            </w:pPr>
            <w:r w:rsidRPr="006A75F1">
              <w:rPr>
                <w:rFonts w:ascii="Times New Roman" w:hAnsi="Times New Roman"/>
                <w:lang w:val="tt-RU" w:eastAsia="ru-RU"/>
              </w:rPr>
              <w:t>Г.Хәсәнов  иҗаты белән таныштыру, аның күзәтүләре аша аккошлар тормышы белән танышу</w:t>
            </w:r>
            <w:r w:rsidRPr="00C07F79">
              <w:rPr>
                <w:rFonts w:ascii="Times New Roman" w:hAnsi="Times New Roman"/>
                <w:color w:val="000000"/>
                <w:shd w:val="clear" w:color="auto" w:fill="FFFFFF"/>
                <w:lang w:val="tt-RU" w:eastAsia="ru-RU"/>
              </w:rPr>
              <w:t xml:space="preserve"> Г.Хәсәнов “Аккош”</w:t>
            </w:r>
          </w:p>
        </w:tc>
      </w:tr>
      <w:tr w:rsidR="00E230FC" w:rsidRPr="004A00FE" w:rsidTr="0015279C">
        <w:trPr>
          <w:trHeight w:val="980"/>
        </w:trPr>
        <w:tc>
          <w:tcPr>
            <w:tcW w:w="834" w:type="dxa"/>
          </w:tcPr>
          <w:p w:rsidR="00E230FC" w:rsidRPr="006A75F1" w:rsidRDefault="00E230FC" w:rsidP="00DC1EF9">
            <w:pPr>
              <w:spacing w:after="0" w:line="240" w:lineRule="auto"/>
              <w:rPr>
                <w:rFonts w:ascii="Times New Roman" w:hAnsi="Times New Roman"/>
                <w:lang w:val="tt-RU" w:eastAsia="ru-RU"/>
              </w:rPr>
            </w:pPr>
            <w:r>
              <w:rPr>
                <w:rFonts w:ascii="Times New Roman" w:hAnsi="Times New Roman"/>
                <w:lang w:val="tt-RU" w:eastAsia="ru-RU"/>
              </w:rPr>
              <w:t>45</w:t>
            </w:r>
          </w:p>
        </w:tc>
        <w:tc>
          <w:tcPr>
            <w:tcW w:w="4806" w:type="dxa"/>
          </w:tcPr>
          <w:p w:rsidR="00E230FC" w:rsidRPr="006A75F1" w:rsidRDefault="00E230FC" w:rsidP="00E230FC">
            <w:pPr>
              <w:spacing w:after="0" w:line="240" w:lineRule="auto"/>
              <w:rPr>
                <w:rFonts w:ascii="Times New Roman" w:hAnsi="Times New Roman"/>
                <w:lang w:val="tt-RU" w:eastAsia="ru-RU"/>
              </w:rPr>
            </w:pPr>
            <w:r w:rsidRPr="00E230FC">
              <w:rPr>
                <w:b/>
                <w:lang w:val="tt-RU"/>
              </w:rPr>
              <w:t>Соловей – певец природы.</w:t>
            </w:r>
            <w:r w:rsidRPr="006A75F1">
              <w:rPr>
                <w:rFonts w:ascii="Times New Roman" w:hAnsi="Times New Roman"/>
                <w:lang w:val="tt-RU" w:eastAsia="ru-RU"/>
              </w:rPr>
              <w:t xml:space="preserve">Сандугач – табигать җырчысы. </w:t>
            </w:r>
          </w:p>
        </w:tc>
        <w:tc>
          <w:tcPr>
            <w:tcW w:w="846" w:type="dxa"/>
          </w:tcPr>
          <w:p w:rsidR="00E230FC" w:rsidRPr="006A75F1" w:rsidRDefault="00E230F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230FC" w:rsidRPr="008C42FD" w:rsidRDefault="00E230FC" w:rsidP="009E70D8">
            <w:pPr>
              <w:spacing w:after="0" w:line="240" w:lineRule="auto"/>
              <w:rPr>
                <w:rFonts w:ascii="Times New Roman" w:hAnsi="Times New Roman"/>
                <w:color w:val="FF0000"/>
                <w:lang w:val="tt-RU" w:eastAsia="ru-RU"/>
              </w:rPr>
            </w:pP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Pr="006A75F1" w:rsidRDefault="00E230FC" w:rsidP="00CE32C0">
            <w:pPr>
              <w:spacing w:after="0" w:line="240" w:lineRule="auto"/>
              <w:rPr>
                <w:rFonts w:ascii="Times New Roman" w:hAnsi="Times New Roman"/>
                <w:lang w:val="tt-RU" w:eastAsia="ru-RU"/>
              </w:rPr>
            </w:pPr>
            <w:r w:rsidRPr="006A75F1">
              <w:rPr>
                <w:rFonts w:ascii="Times New Roman" w:hAnsi="Times New Roman"/>
                <w:lang w:val="tt-RU" w:eastAsia="ru-RU"/>
              </w:rPr>
              <w:t>Табигатьнең гүзәл җырчысы – сандугач белән таныштыру. Авторларның аларга багышлап язган әсәрләрен уку</w:t>
            </w:r>
            <w:r w:rsidRPr="006A75F1">
              <w:rPr>
                <w:rFonts w:ascii="Times New Roman" w:hAnsi="Times New Roman"/>
                <w:color w:val="000000"/>
                <w:shd w:val="clear" w:color="auto" w:fill="FFFFFF"/>
                <w:lang w:val="tt-RU" w:eastAsia="ru-RU"/>
              </w:rPr>
              <w:t xml:space="preserve"> Р.Миңнуллин “Атказанган сандугач”</w:t>
            </w:r>
          </w:p>
        </w:tc>
      </w:tr>
      <w:tr w:rsidR="007B4A1C" w:rsidRPr="00E62910" w:rsidTr="0015279C">
        <w:trPr>
          <w:trHeight w:val="980"/>
        </w:trPr>
        <w:tc>
          <w:tcPr>
            <w:tcW w:w="834" w:type="dxa"/>
          </w:tcPr>
          <w:p w:rsidR="007B4A1C" w:rsidRDefault="007B4A1C" w:rsidP="00DC1EF9">
            <w:pPr>
              <w:spacing w:after="0" w:line="240" w:lineRule="auto"/>
              <w:rPr>
                <w:rFonts w:ascii="Times New Roman" w:hAnsi="Times New Roman"/>
                <w:lang w:val="tt-RU" w:eastAsia="ru-RU"/>
              </w:rPr>
            </w:pPr>
            <w:r>
              <w:rPr>
                <w:rFonts w:ascii="Times New Roman" w:hAnsi="Times New Roman"/>
                <w:lang w:val="tt-RU" w:eastAsia="ru-RU"/>
              </w:rPr>
              <w:t>46</w:t>
            </w:r>
          </w:p>
        </w:tc>
        <w:tc>
          <w:tcPr>
            <w:tcW w:w="4806" w:type="dxa"/>
          </w:tcPr>
          <w:p w:rsidR="007B4A1C" w:rsidRDefault="007B4A1C" w:rsidP="007B4A1C">
            <w:pPr>
              <w:spacing w:after="0" w:line="240" w:lineRule="auto"/>
              <w:rPr>
                <w:rFonts w:ascii="Times New Roman" w:hAnsi="Times New Roman"/>
                <w:lang w:val="tt-RU" w:eastAsia="ru-RU"/>
              </w:rPr>
            </w:pPr>
            <w:r w:rsidRPr="00250F2D">
              <w:rPr>
                <w:b/>
              </w:rPr>
              <w:t>Волшебная, могучая трава.</w:t>
            </w:r>
          </w:p>
          <w:p w:rsidR="007B4A1C" w:rsidRPr="00E230FC" w:rsidRDefault="007B4A1C" w:rsidP="007B4A1C">
            <w:pPr>
              <w:spacing w:after="0" w:line="240" w:lineRule="auto"/>
              <w:rPr>
                <w:b/>
                <w:lang w:val="tt-RU"/>
              </w:rPr>
            </w:pPr>
            <w:r>
              <w:rPr>
                <w:rFonts w:ascii="Times New Roman" w:hAnsi="Times New Roman"/>
                <w:lang w:val="tt-RU" w:eastAsia="ru-RU"/>
              </w:rPr>
              <w:t>Тылсымлы, кодрәтле үлән.</w:t>
            </w:r>
          </w:p>
        </w:tc>
        <w:tc>
          <w:tcPr>
            <w:tcW w:w="846" w:type="dxa"/>
          </w:tcPr>
          <w:p w:rsidR="007B4A1C" w:rsidRPr="006A75F1" w:rsidRDefault="007B4A1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7B4A1C" w:rsidRDefault="007B4A1C" w:rsidP="00CE32C0">
            <w:pPr>
              <w:spacing w:after="0" w:line="240" w:lineRule="auto"/>
              <w:jc w:val="center"/>
              <w:rPr>
                <w:rFonts w:ascii="Times New Roman" w:hAnsi="Times New Roman"/>
                <w:lang w:val="tt-RU" w:eastAsia="ru-RU"/>
              </w:rPr>
            </w:pPr>
            <w:r>
              <w:rPr>
                <w:rFonts w:ascii="Times New Roman" w:hAnsi="Times New Roman"/>
                <w:lang w:val="tt-RU" w:eastAsia="ru-RU"/>
              </w:rPr>
              <w:t>.</w:t>
            </w:r>
          </w:p>
        </w:tc>
        <w:tc>
          <w:tcPr>
            <w:tcW w:w="987" w:type="dxa"/>
            <w:gridSpan w:val="2"/>
          </w:tcPr>
          <w:p w:rsidR="007B4A1C" w:rsidRPr="006A75F1" w:rsidRDefault="007B4A1C" w:rsidP="00CE32C0">
            <w:pPr>
              <w:spacing w:after="0" w:line="240" w:lineRule="auto"/>
              <w:rPr>
                <w:rFonts w:ascii="Times New Roman" w:hAnsi="Times New Roman"/>
                <w:lang w:val="tt-RU" w:eastAsia="ru-RU"/>
              </w:rPr>
            </w:pPr>
          </w:p>
        </w:tc>
        <w:tc>
          <w:tcPr>
            <w:tcW w:w="6203" w:type="dxa"/>
            <w:gridSpan w:val="2"/>
          </w:tcPr>
          <w:p w:rsidR="007B4A1C" w:rsidRPr="007B4A1C" w:rsidRDefault="007B4A1C" w:rsidP="00CE32C0">
            <w:pPr>
              <w:spacing w:after="0" w:line="240" w:lineRule="auto"/>
              <w:rPr>
                <w:rFonts w:ascii="Times New Roman" w:hAnsi="Times New Roman"/>
                <w:lang w:val="tt-RU" w:eastAsia="ru-RU"/>
              </w:rPr>
            </w:pPr>
            <w:r w:rsidRPr="007B4A1C">
              <w:rPr>
                <w:rFonts w:ascii="Times New Roman" w:hAnsi="Times New Roman"/>
              </w:rPr>
              <w:t xml:space="preserve">Г.Хасанов. «Папоротник».  </w:t>
            </w:r>
            <w:r w:rsidRPr="007B4A1C">
              <w:rPr>
                <w:rFonts w:ascii="Times New Roman" w:hAnsi="Times New Roman"/>
                <w:i/>
              </w:rPr>
              <w:t>Умение рассматривать иллюстрации в учебнике, сравнивать их с художественными текстами.</w:t>
            </w:r>
          </w:p>
        </w:tc>
      </w:tr>
      <w:tr w:rsidR="007B4A1C" w:rsidRPr="00E62910" w:rsidTr="0015279C">
        <w:trPr>
          <w:trHeight w:val="980"/>
        </w:trPr>
        <w:tc>
          <w:tcPr>
            <w:tcW w:w="834" w:type="dxa"/>
          </w:tcPr>
          <w:p w:rsidR="007B4A1C" w:rsidRDefault="007B4A1C" w:rsidP="00DC1EF9">
            <w:pPr>
              <w:spacing w:after="0" w:line="240" w:lineRule="auto"/>
              <w:rPr>
                <w:rFonts w:ascii="Times New Roman" w:hAnsi="Times New Roman"/>
                <w:lang w:val="tt-RU" w:eastAsia="ru-RU"/>
              </w:rPr>
            </w:pPr>
            <w:r>
              <w:rPr>
                <w:rFonts w:ascii="Times New Roman" w:hAnsi="Times New Roman"/>
                <w:lang w:val="tt-RU" w:eastAsia="ru-RU"/>
              </w:rPr>
              <w:t>47</w:t>
            </w:r>
          </w:p>
        </w:tc>
        <w:tc>
          <w:tcPr>
            <w:tcW w:w="4806" w:type="dxa"/>
          </w:tcPr>
          <w:p w:rsidR="007B4A1C" w:rsidRDefault="007B4A1C" w:rsidP="007B4A1C">
            <w:pPr>
              <w:spacing w:after="0" w:line="240" w:lineRule="auto"/>
              <w:rPr>
                <w:b/>
                <w:lang w:val="tt-RU"/>
              </w:rPr>
            </w:pPr>
            <w:r w:rsidRPr="00250F2D">
              <w:rPr>
                <w:b/>
              </w:rPr>
              <w:t xml:space="preserve">Приключения  </w:t>
            </w:r>
            <w:proofErr w:type="spellStart"/>
            <w:r w:rsidRPr="00250F2D">
              <w:rPr>
                <w:b/>
              </w:rPr>
              <w:t>Кирлемена</w:t>
            </w:r>
            <w:proofErr w:type="spellEnd"/>
            <w:r w:rsidRPr="00250F2D">
              <w:rPr>
                <w:b/>
              </w:rPr>
              <w:t>.</w:t>
            </w:r>
          </w:p>
          <w:p w:rsidR="007B4A1C" w:rsidRPr="007B4A1C" w:rsidRDefault="007B4A1C" w:rsidP="007B4A1C">
            <w:pPr>
              <w:spacing w:after="0" w:line="240" w:lineRule="auto"/>
              <w:rPr>
                <w:lang w:val="tt-RU"/>
              </w:rPr>
            </w:pPr>
            <w:r>
              <w:rPr>
                <w:lang w:val="tt-RU"/>
              </w:rPr>
              <w:t>Кирлемән маҗаралары.</w:t>
            </w:r>
          </w:p>
        </w:tc>
        <w:tc>
          <w:tcPr>
            <w:tcW w:w="846" w:type="dxa"/>
          </w:tcPr>
          <w:p w:rsidR="007B4A1C" w:rsidRPr="006A75F1" w:rsidRDefault="007B4A1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89" w:type="dxa"/>
            <w:gridSpan w:val="2"/>
          </w:tcPr>
          <w:p w:rsidR="007B4A1C" w:rsidRDefault="007B4A1C" w:rsidP="00CE32C0">
            <w:pPr>
              <w:spacing w:after="0" w:line="240" w:lineRule="auto"/>
              <w:jc w:val="center"/>
              <w:rPr>
                <w:rFonts w:ascii="Times New Roman" w:hAnsi="Times New Roman"/>
                <w:lang w:val="tt-RU" w:eastAsia="ru-RU"/>
              </w:rPr>
            </w:pPr>
          </w:p>
        </w:tc>
        <w:tc>
          <w:tcPr>
            <w:tcW w:w="987" w:type="dxa"/>
            <w:gridSpan w:val="2"/>
          </w:tcPr>
          <w:p w:rsidR="007B4A1C" w:rsidRPr="006A75F1" w:rsidRDefault="007B4A1C" w:rsidP="00CE32C0">
            <w:pPr>
              <w:spacing w:after="0" w:line="240" w:lineRule="auto"/>
              <w:rPr>
                <w:rFonts w:ascii="Times New Roman" w:hAnsi="Times New Roman"/>
                <w:lang w:val="tt-RU" w:eastAsia="ru-RU"/>
              </w:rPr>
            </w:pPr>
          </w:p>
        </w:tc>
        <w:tc>
          <w:tcPr>
            <w:tcW w:w="6203" w:type="dxa"/>
            <w:gridSpan w:val="2"/>
          </w:tcPr>
          <w:p w:rsidR="007B4A1C" w:rsidRPr="007B4A1C" w:rsidRDefault="007B4A1C" w:rsidP="007B4A1C">
            <w:pPr>
              <w:spacing w:after="0" w:line="240" w:lineRule="auto"/>
              <w:rPr>
                <w:rFonts w:ascii="Times New Roman" w:hAnsi="Times New Roman"/>
              </w:rPr>
            </w:pPr>
            <w:r w:rsidRPr="00250F2D">
              <w:t>Р.Хафизова. «</w:t>
            </w:r>
            <w:proofErr w:type="spellStart"/>
            <w:r w:rsidRPr="00250F2D">
              <w:t>Кирлемен</w:t>
            </w:r>
            <w:proofErr w:type="spellEnd"/>
            <w:r w:rsidRPr="00250F2D">
              <w:t>». Л. Толстой. «Ядро сливы». Р.Хисматуллин. «Ах, если уйдешь назад»</w:t>
            </w:r>
          </w:p>
        </w:tc>
      </w:tr>
      <w:tr w:rsidR="00E230FC" w:rsidRPr="004A00FE" w:rsidTr="0015279C">
        <w:trPr>
          <w:trHeight w:val="417"/>
        </w:trPr>
        <w:tc>
          <w:tcPr>
            <w:tcW w:w="834" w:type="dxa"/>
          </w:tcPr>
          <w:p w:rsidR="00E230FC" w:rsidRPr="006A75F1" w:rsidRDefault="007B4A1C" w:rsidP="007B4A1C">
            <w:pPr>
              <w:spacing w:after="0" w:line="240" w:lineRule="auto"/>
              <w:rPr>
                <w:rFonts w:ascii="Times New Roman" w:hAnsi="Times New Roman"/>
                <w:lang w:val="tt-RU" w:eastAsia="ru-RU"/>
              </w:rPr>
            </w:pPr>
            <w:r>
              <w:rPr>
                <w:rFonts w:ascii="Times New Roman" w:hAnsi="Times New Roman"/>
                <w:lang w:val="tt-RU" w:eastAsia="ru-RU"/>
              </w:rPr>
              <w:t>48</w:t>
            </w:r>
          </w:p>
        </w:tc>
        <w:tc>
          <w:tcPr>
            <w:tcW w:w="4806" w:type="dxa"/>
          </w:tcPr>
          <w:p w:rsidR="007B4A1C" w:rsidRDefault="00D665CF" w:rsidP="00E230FC">
            <w:pPr>
              <w:spacing w:after="0" w:line="240" w:lineRule="auto"/>
              <w:rPr>
                <w:b/>
                <w:lang w:val="tt-RU"/>
              </w:rPr>
            </w:pPr>
            <w:r w:rsidRPr="007B4A1C">
              <w:rPr>
                <w:lang w:val="tt-RU"/>
              </w:rPr>
              <w:t xml:space="preserve">Сыйныфтан </w:t>
            </w:r>
            <w:r w:rsidR="007B4A1C" w:rsidRPr="007B4A1C">
              <w:rPr>
                <w:b/>
                <w:lang w:val="tt-RU"/>
              </w:rPr>
              <w:t>Внеклассное чтение. Доктор леса.</w:t>
            </w:r>
          </w:p>
          <w:p w:rsidR="00E230FC" w:rsidRPr="007B4A1C" w:rsidRDefault="007B4A1C" w:rsidP="00E230FC">
            <w:pPr>
              <w:spacing w:after="0" w:line="240" w:lineRule="auto"/>
              <w:rPr>
                <w:rFonts w:ascii="Times New Roman" w:hAnsi="Times New Roman"/>
                <w:lang w:val="tt-RU" w:eastAsia="ru-RU"/>
              </w:rPr>
            </w:pPr>
            <w:r w:rsidRPr="007B4A1C">
              <w:rPr>
                <w:lang w:val="tt-RU"/>
              </w:rPr>
              <w:t xml:space="preserve">тыш уку. </w:t>
            </w:r>
            <w:r w:rsidRPr="007B4A1C">
              <w:rPr>
                <w:rFonts w:ascii="Times New Roman" w:hAnsi="Times New Roman"/>
                <w:lang w:val="tt-RU" w:eastAsia="ru-RU"/>
              </w:rPr>
              <w:t>Урман докторы.</w:t>
            </w:r>
          </w:p>
        </w:tc>
        <w:tc>
          <w:tcPr>
            <w:tcW w:w="846" w:type="dxa"/>
          </w:tcPr>
          <w:p w:rsidR="00E230FC" w:rsidRPr="006A75F1" w:rsidRDefault="007B4A1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89" w:type="dxa"/>
            <w:gridSpan w:val="2"/>
          </w:tcPr>
          <w:p w:rsidR="00E230FC" w:rsidRPr="006A75F1" w:rsidRDefault="00E230FC" w:rsidP="00CE32C0">
            <w:pPr>
              <w:spacing w:after="0" w:line="240" w:lineRule="auto"/>
              <w:jc w:val="center"/>
              <w:rPr>
                <w:rFonts w:ascii="Times New Roman" w:hAnsi="Times New Roman"/>
                <w:lang w:val="tt-RU" w:eastAsia="ru-RU"/>
              </w:rPr>
            </w:pP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Pr="006A75F1" w:rsidRDefault="00E230FC" w:rsidP="00CE32C0">
            <w:pPr>
              <w:spacing w:after="0" w:line="240" w:lineRule="auto"/>
              <w:rPr>
                <w:rFonts w:ascii="Times New Roman" w:hAnsi="Times New Roman"/>
                <w:lang w:val="tt-RU" w:eastAsia="ru-RU"/>
              </w:rPr>
            </w:pPr>
            <w:r w:rsidRPr="006A75F1">
              <w:rPr>
                <w:rFonts w:ascii="Times New Roman" w:hAnsi="Times New Roman"/>
                <w:lang w:val="tt-RU" w:eastAsia="ru-RU"/>
              </w:rPr>
              <w:t xml:space="preserve">Табигатьнең күркәм бер кошы-тукран белән </w:t>
            </w:r>
            <w:r>
              <w:rPr>
                <w:rFonts w:ascii="Times New Roman" w:hAnsi="Times New Roman"/>
                <w:lang w:val="tt-RU" w:eastAsia="ru-RU"/>
              </w:rPr>
              <w:t>та</w:t>
            </w:r>
            <w:r w:rsidRPr="006A75F1">
              <w:rPr>
                <w:rFonts w:ascii="Times New Roman" w:hAnsi="Times New Roman"/>
                <w:lang w:val="tt-RU" w:eastAsia="ru-RU"/>
              </w:rPr>
              <w:t>ныштыру. Аның яшәеше, кешеләргә китергән файдасы турында күзаллау булдыру</w:t>
            </w:r>
          </w:p>
        </w:tc>
      </w:tr>
      <w:tr w:rsidR="00E230FC" w:rsidRPr="004A00FE" w:rsidTr="0015279C">
        <w:trPr>
          <w:trHeight w:val="263"/>
        </w:trPr>
        <w:tc>
          <w:tcPr>
            <w:tcW w:w="834" w:type="dxa"/>
          </w:tcPr>
          <w:p w:rsidR="00E230FC" w:rsidRPr="006A75F1" w:rsidRDefault="007B4A1C" w:rsidP="00CE32C0">
            <w:pPr>
              <w:spacing w:after="0" w:line="240" w:lineRule="auto"/>
              <w:rPr>
                <w:rFonts w:ascii="Times New Roman" w:hAnsi="Times New Roman"/>
                <w:lang w:val="tt-RU" w:eastAsia="ru-RU"/>
              </w:rPr>
            </w:pPr>
            <w:r>
              <w:rPr>
                <w:rFonts w:ascii="Times New Roman" w:hAnsi="Times New Roman"/>
                <w:lang w:val="tt-RU" w:eastAsia="ru-RU"/>
              </w:rPr>
              <w:t>49</w:t>
            </w:r>
          </w:p>
        </w:tc>
        <w:tc>
          <w:tcPr>
            <w:tcW w:w="4806" w:type="dxa"/>
          </w:tcPr>
          <w:p w:rsidR="007B4A1C" w:rsidRDefault="007B4A1C" w:rsidP="007B4A1C">
            <w:pPr>
              <w:spacing w:after="0" w:line="240" w:lineRule="auto"/>
              <w:rPr>
                <w:b/>
                <w:lang w:val="tt-RU"/>
              </w:rPr>
            </w:pPr>
            <w:r w:rsidRPr="00250F2D">
              <w:rPr>
                <w:b/>
              </w:rPr>
              <w:t>Надо знать секрет грибов.</w:t>
            </w:r>
          </w:p>
          <w:p w:rsidR="00E230FC" w:rsidRPr="006A75F1" w:rsidRDefault="00E230FC" w:rsidP="007B4A1C">
            <w:pPr>
              <w:spacing w:after="0" w:line="240" w:lineRule="auto"/>
              <w:rPr>
                <w:rFonts w:ascii="Times New Roman" w:hAnsi="Times New Roman"/>
                <w:lang w:val="tt-RU" w:eastAsia="ru-RU"/>
              </w:rPr>
            </w:pPr>
            <w:r w:rsidRPr="006A75F1">
              <w:rPr>
                <w:rFonts w:ascii="Times New Roman" w:hAnsi="Times New Roman"/>
                <w:lang w:val="tt-RU" w:eastAsia="ru-RU"/>
              </w:rPr>
              <w:t>Гөмбәләр серен белү кирәк.</w:t>
            </w:r>
          </w:p>
        </w:tc>
        <w:tc>
          <w:tcPr>
            <w:tcW w:w="846" w:type="dxa"/>
          </w:tcPr>
          <w:p w:rsidR="00E230FC" w:rsidRPr="006A75F1" w:rsidRDefault="00E230F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230FC" w:rsidRPr="006A75F1" w:rsidRDefault="00E230FC" w:rsidP="00CE32C0">
            <w:pPr>
              <w:spacing w:after="0" w:line="240" w:lineRule="auto"/>
              <w:jc w:val="center"/>
              <w:rPr>
                <w:rFonts w:ascii="Times New Roman" w:hAnsi="Times New Roman"/>
                <w:lang w:val="tt-RU" w:eastAsia="ru-RU"/>
              </w:rPr>
            </w:pPr>
            <w:r>
              <w:rPr>
                <w:rFonts w:ascii="Times New Roman" w:hAnsi="Times New Roman"/>
                <w:lang w:val="tt-RU" w:eastAsia="ru-RU"/>
              </w:rPr>
              <w:t>11.03.</w:t>
            </w: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Pr="006A75F1" w:rsidRDefault="00E230FC" w:rsidP="00CE32C0">
            <w:pPr>
              <w:spacing w:after="0" w:line="240" w:lineRule="auto"/>
              <w:rPr>
                <w:rFonts w:ascii="Times New Roman" w:hAnsi="Times New Roman"/>
                <w:lang w:val="tt-RU" w:eastAsia="ru-RU"/>
              </w:rPr>
            </w:pPr>
            <w:r w:rsidRPr="006A75F1">
              <w:rPr>
                <w:rFonts w:ascii="Times New Roman" w:hAnsi="Times New Roman"/>
                <w:lang w:val="tt-RU" w:eastAsia="ru-RU"/>
              </w:rPr>
              <w:t>Табигать үсә торган күптөрле гөмбәләр семялыгыннан ашарга яраклы гөмбәләрне танырга өйрәтү</w:t>
            </w:r>
            <w:r w:rsidR="007B4A1C" w:rsidRPr="006A75F1">
              <w:rPr>
                <w:rFonts w:ascii="Times New Roman" w:hAnsi="Times New Roman"/>
                <w:color w:val="000000"/>
                <w:shd w:val="clear" w:color="auto" w:fill="FFFFFF"/>
                <w:lang w:val="tt-RU" w:eastAsia="ru-RU"/>
              </w:rPr>
              <w:t xml:space="preserve"> Н.Сладков “Тыштан ялтырый, эчтән калтырый”</w:t>
            </w:r>
          </w:p>
        </w:tc>
      </w:tr>
      <w:tr w:rsidR="00E230FC" w:rsidRPr="004A00FE" w:rsidTr="0015279C">
        <w:trPr>
          <w:trHeight w:val="1250"/>
        </w:trPr>
        <w:tc>
          <w:tcPr>
            <w:tcW w:w="834" w:type="dxa"/>
          </w:tcPr>
          <w:p w:rsidR="00E230FC" w:rsidRPr="006A75F1" w:rsidRDefault="007B4A1C" w:rsidP="00CE32C0">
            <w:pPr>
              <w:spacing w:after="0" w:line="240" w:lineRule="auto"/>
              <w:rPr>
                <w:rFonts w:ascii="Times New Roman" w:hAnsi="Times New Roman"/>
                <w:lang w:val="tt-RU" w:eastAsia="ru-RU"/>
              </w:rPr>
            </w:pPr>
            <w:r>
              <w:rPr>
                <w:rFonts w:ascii="Times New Roman" w:hAnsi="Times New Roman"/>
                <w:lang w:val="tt-RU" w:eastAsia="ru-RU"/>
              </w:rPr>
              <w:lastRenderedPageBreak/>
              <w:t>50</w:t>
            </w:r>
          </w:p>
        </w:tc>
        <w:tc>
          <w:tcPr>
            <w:tcW w:w="4806" w:type="dxa"/>
          </w:tcPr>
          <w:p w:rsidR="007B4A1C" w:rsidRDefault="007B4A1C" w:rsidP="007B4A1C">
            <w:pPr>
              <w:spacing w:after="0" w:line="240" w:lineRule="auto"/>
              <w:rPr>
                <w:b/>
                <w:lang w:val="tt-RU"/>
              </w:rPr>
            </w:pPr>
            <w:r w:rsidRPr="007B4A1C">
              <w:rPr>
                <w:b/>
                <w:lang w:val="tt-RU"/>
              </w:rPr>
              <w:t>Уроки бабушки Бану.</w:t>
            </w:r>
          </w:p>
          <w:p w:rsidR="00E230FC" w:rsidRPr="006A75F1" w:rsidRDefault="00E230FC" w:rsidP="007B4A1C">
            <w:pPr>
              <w:spacing w:after="0" w:line="240" w:lineRule="auto"/>
              <w:rPr>
                <w:rFonts w:ascii="Times New Roman" w:hAnsi="Times New Roman"/>
                <w:lang w:val="tt-RU" w:eastAsia="ru-RU"/>
              </w:rPr>
            </w:pPr>
            <w:r w:rsidRPr="006A75F1">
              <w:rPr>
                <w:rFonts w:ascii="Times New Roman" w:hAnsi="Times New Roman"/>
                <w:lang w:val="tt-RU" w:eastAsia="ru-RU"/>
              </w:rPr>
              <w:t>Бану әби сабагы.</w:t>
            </w:r>
          </w:p>
        </w:tc>
        <w:tc>
          <w:tcPr>
            <w:tcW w:w="846" w:type="dxa"/>
          </w:tcPr>
          <w:p w:rsidR="00E230FC" w:rsidRPr="006A75F1" w:rsidRDefault="00E230F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230FC" w:rsidRPr="006A75F1" w:rsidRDefault="00E230FC" w:rsidP="00CE32C0">
            <w:pPr>
              <w:spacing w:after="0" w:line="240" w:lineRule="auto"/>
              <w:jc w:val="center"/>
              <w:rPr>
                <w:rFonts w:ascii="Times New Roman" w:hAnsi="Times New Roman"/>
                <w:lang w:val="tt-RU" w:eastAsia="ru-RU"/>
              </w:rPr>
            </w:pPr>
            <w:r>
              <w:rPr>
                <w:rFonts w:ascii="Times New Roman" w:hAnsi="Times New Roman"/>
                <w:lang w:val="tt-RU" w:eastAsia="ru-RU"/>
              </w:rPr>
              <w:t>18.03.</w:t>
            </w: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Pr="006A75F1" w:rsidRDefault="00E230FC" w:rsidP="00CE32C0">
            <w:pPr>
              <w:spacing w:after="0" w:line="240" w:lineRule="auto"/>
              <w:rPr>
                <w:rFonts w:ascii="Times New Roman" w:hAnsi="Times New Roman"/>
                <w:lang w:val="tt-RU" w:eastAsia="ru-RU"/>
              </w:rPr>
            </w:pPr>
            <w:r w:rsidRPr="006A75F1">
              <w:rPr>
                <w:rFonts w:ascii="Times New Roman" w:hAnsi="Times New Roman"/>
                <w:lang w:val="tt-RU" w:eastAsia="ru-RU"/>
              </w:rPr>
              <w:t>Туган телнең зур, бай мирас булуы; татар әдәбиятын, татар халкын берләштереп торучы нигез булуы.</w:t>
            </w:r>
          </w:p>
          <w:p w:rsidR="00E230FC" w:rsidRPr="006A75F1" w:rsidRDefault="00E230FC" w:rsidP="00CE32C0">
            <w:pPr>
              <w:spacing w:after="0" w:line="240" w:lineRule="auto"/>
              <w:rPr>
                <w:rFonts w:ascii="Times New Roman" w:hAnsi="Times New Roman"/>
                <w:lang w:val="tt-RU" w:eastAsia="ru-RU"/>
              </w:rPr>
            </w:pPr>
            <w:r w:rsidRPr="006A75F1">
              <w:rPr>
                <w:rFonts w:ascii="Times New Roman" w:hAnsi="Times New Roman"/>
                <w:lang w:val="tt-RU" w:eastAsia="ru-RU"/>
              </w:rPr>
              <w:t>Язучы Кояш Тимбикова әсәрләре белән танышу</w:t>
            </w:r>
          </w:p>
          <w:p w:rsidR="00E230FC" w:rsidRPr="006A75F1" w:rsidRDefault="00E230FC" w:rsidP="00CE32C0">
            <w:pPr>
              <w:spacing w:after="0" w:line="240" w:lineRule="auto"/>
              <w:rPr>
                <w:rFonts w:ascii="Times New Roman" w:hAnsi="Times New Roman"/>
                <w:lang w:val="tt-RU" w:eastAsia="ru-RU"/>
              </w:rPr>
            </w:pPr>
          </w:p>
        </w:tc>
      </w:tr>
      <w:tr w:rsidR="007B4A1C" w:rsidRPr="004C0ADA" w:rsidTr="0015279C">
        <w:trPr>
          <w:trHeight w:val="563"/>
        </w:trPr>
        <w:tc>
          <w:tcPr>
            <w:tcW w:w="834" w:type="dxa"/>
          </w:tcPr>
          <w:p w:rsidR="007B4A1C" w:rsidRDefault="007B4A1C" w:rsidP="00CE32C0">
            <w:pPr>
              <w:spacing w:after="0" w:line="240" w:lineRule="auto"/>
              <w:rPr>
                <w:rFonts w:ascii="Times New Roman" w:hAnsi="Times New Roman"/>
                <w:lang w:val="tt-RU" w:eastAsia="ru-RU"/>
              </w:rPr>
            </w:pPr>
            <w:r>
              <w:rPr>
                <w:rFonts w:ascii="Times New Roman" w:hAnsi="Times New Roman"/>
                <w:lang w:val="tt-RU" w:eastAsia="ru-RU"/>
              </w:rPr>
              <w:t>51</w:t>
            </w:r>
          </w:p>
        </w:tc>
        <w:tc>
          <w:tcPr>
            <w:tcW w:w="4806" w:type="dxa"/>
          </w:tcPr>
          <w:p w:rsidR="007B4A1C" w:rsidRDefault="007B4A1C" w:rsidP="007B4A1C">
            <w:pPr>
              <w:spacing w:after="0" w:line="240" w:lineRule="auto"/>
              <w:rPr>
                <w:b/>
                <w:lang w:val="tt-RU"/>
              </w:rPr>
            </w:pPr>
            <w:r w:rsidRPr="00250F2D">
              <w:rPr>
                <w:b/>
              </w:rPr>
              <w:t>Кулинарная мудрость.</w:t>
            </w:r>
          </w:p>
          <w:p w:rsidR="007B4A1C" w:rsidRPr="007B4A1C" w:rsidRDefault="007B4A1C" w:rsidP="007B4A1C">
            <w:pPr>
              <w:spacing w:after="0" w:line="240" w:lineRule="auto"/>
              <w:rPr>
                <w:lang w:val="tt-RU"/>
              </w:rPr>
            </w:pPr>
            <w:r w:rsidRPr="007B4A1C">
              <w:rPr>
                <w:lang w:val="tt-RU"/>
              </w:rPr>
              <w:t>Аш пешерү хикмәтләре</w:t>
            </w:r>
          </w:p>
        </w:tc>
        <w:tc>
          <w:tcPr>
            <w:tcW w:w="846" w:type="dxa"/>
          </w:tcPr>
          <w:p w:rsidR="007B4A1C" w:rsidRPr="006A75F1" w:rsidRDefault="007B4A1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89" w:type="dxa"/>
            <w:gridSpan w:val="2"/>
          </w:tcPr>
          <w:p w:rsidR="007B4A1C" w:rsidRPr="00DC1EF9" w:rsidRDefault="00DC1EF9" w:rsidP="00CE32C0">
            <w:pPr>
              <w:spacing w:after="0" w:line="240" w:lineRule="auto"/>
              <w:jc w:val="center"/>
              <w:rPr>
                <w:rFonts w:ascii="Times New Roman" w:hAnsi="Times New Roman"/>
                <w:color w:val="FF0000"/>
                <w:lang w:val="tt-RU" w:eastAsia="ru-RU"/>
              </w:rPr>
            </w:pPr>
            <w:r w:rsidRPr="00DC1EF9">
              <w:rPr>
                <w:rFonts w:ascii="Times New Roman" w:hAnsi="Times New Roman"/>
                <w:color w:val="FF0000"/>
                <w:lang w:val="tt-RU" w:eastAsia="ru-RU"/>
              </w:rPr>
              <w:t>19.03</w:t>
            </w:r>
          </w:p>
        </w:tc>
        <w:tc>
          <w:tcPr>
            <w:tcW w:w="987" w:type="dxa"/>
            <w:gridSpan w:val="2"/>
          </w:tcPr>
          <w:p w:rsidR="007B4A1C" w:rsidRPr="006A75F1" w:rsidRDefault="007B4A1C" w:rsidP="00CE32C0">
            <w:pPr>
              <w:spacing w:after="0" w:line="240" w:lineRule="auto"/>
              <w:rPr>
                <w:rFonts w:ascii="Times New Roman" w:hAnsi="Times New Roman"/>
                <w:lang w:val="tt-RU" w:eastAsia="ru-RU"/>
              </w:rPr>
            </w:pPr>
          </w:p>
        </w:tc>
        <w:tc>
          <w:tcPr>
            <w:tcW w:w="6203" w:type="dxa"/>
            <w:gridSpan w:val="2"/>
          </w:tcPr>
          <w:p w:rsidR="007B4A1C" w:rsidRPr="006A75F1" w:rsidRDefault="007B4A1C" w:rsidP="00CE32C0">
            <w:pPr>
              <w:spacing w:after="0" w:line="240" w:lineRule="auto"/>
              <w:rPr>
                <w:rFonts w:ascii="Times New Roman" w:hAnsi="Times New Roman"/>
                <w:lang w:val="tt-RU" w:eastAsia="ru-RU"/>
              </w:rPr>
            </w:pPr>
            <w:proofErr w:type="spellStart"/>
            <w:r w:rsidRPr="00250F2D">
              <w:t>К.Тимбикова</w:t>
            </w:r>
            <w:proofErr w:type="spellEnd"/>
            <w:r w:rsidRPr="00250F2D">
              <w:t xml:space="preserve">. « Уроки Бабушки </w:t>
            </w:r>
            <w:proofErr w:type="spellStart"/>
            <w:r w:rsidRPr="00250F2D">
              <w:t>Бану</w:t>
            </w:r>
            <w:proofErr w:type="spellEnd"/>
            <w:r w:rsidRPr="00250F2D">
              <w:t>». Р.Рахман. «Кисель».</w:t>
            </w:r>
          </w:p>
        </w:tc>
      </w:tr>
      <w:tr w:rsidR="007B4A1C" w:rsidRPr="004C0ADA" w:rsidTr="0015279C">
        <w:trPr>
          <w:trHeight w:val="699"/>
        </w:trPr>
        <w:tc>
          <w:tcPr>
            <w:tcW w:w="834" w:type="dxa"/>
          </w:tcPr>
          <w:p w:rsidR="007B4A1C" w:rsidRDefault="007B4A1C" w:rsidP="00CE32C0">
            <w:pPr>
              <w:spacing w:after="0" w:line="240" w:lineRule="auto"/>
              <w:rPr>
                <w:rFonts w:ascii="Times New Roman" w:hAnsi="Times New Roman"/>
                <w:lang w:val="tt-RU" w:eastAsia="ru-RU"/>
              </w:rPr>
            </w:pPr>
            <w:r>
              <w:rPr>
                <w:rFonts w:ascii="Times New Roman" w:hAnsi="Times New Roman"/>
                <w:lang w:val="tt-RU" w:eastAsia="ru-RU"/>
              </w:rPr>
              <w:t>52</w:t>
            </w:r>
          </w:p>
        </w:tc>
        <w:tc>
          <w:tcPr>
            <w:tcW w:w="4806" w:type="dxa"/>
          </w:tcPr>
          <w:p w:rsidR="007B4A1C" w:rsidRPr="007B4A1C" w:rsidRDefault="007B4A1C" w:rsidP="007B4A1C">
            <w:pPr>
              <w:spacing w:after="0" w:line="240" w:lineRule="auto"/>
              <w:rPr>
                <w:b/>
                <w:lang w:val="tt-RU"/>
              </w:rPr>
            </w:pPr>
            <w:r w:rsidRPr="007B4A1C">
              <w:rPr>
                <w:b/>
                <w:lang w:val="tt-RU"/>
              </w:rPr>
              <w:t>Татарская народная еда.</w:t>
            </w:r>
            <w:r w:rsidRPr="006A75F1">
              <w:rPr>
                <w:rFonts w:ascii="Times New Roman" w:hAnsi="Times New Roman"/>
                <w:lang w:val="tt-RU" w:eastAsia="ru-RU"/>
              </w:rPr>
              <w:t>Татар халык ашлары.</w:t>
            </w:r>
          </w:p>
        </w:tc>
        <w:tc>
          <w:tcPr>
            <w:tcW w:w="846" w:type="dxa"/>
          </w:tcPr>
          <w:p w:rsidR="007B4A1C" w:rsidRPr="006A75F1" w:rsidRDefault="007B4A1C" w:rsidP="00CE32C0">
            <w:pPr>
              <w:spacing w:after="0" w:line="240" w:lineRule="auto"/>
              <w:jc w:val="center"/>
              <w:rPr>
                <w:rFonts w:ascii="Times New Roman" w:hAnsi="Times New Roman"/>
                <w:lang w:val="tt-RU" w:eastAsia="ru-RU"/>
              </w:rPr>
            </w:pPr>
          </w:p>
        </w:tc>
        <w:tc>
          <w:tcPr>
            <w:tcW w:w="989" w:type="dxa"/>
            <w:gridSpan w:val="2"/>
          </w:tcPr>
          <w:p w:rsidR="007B4A1C" w:rsidRDefault="007B4A1C" w:rsidP="00CE32C0">
            <w:pPr>
              <w:spacing w:after="0" w:line="240" w:lineRule="auto"/>
              <w:jc w:val="center"/>
              <w:rPr>
                <w:rFonts w:ascii="Times New Roman" w:hAnsi="Times New Roman"/>
                <w:lang w:val="tt-RU" w:eastAsia="ru-RU"/>
              </w:rPr>
            </w:pPr>
          </w:p>
        </w:tc>
        <w:tc>
          <w:tcPr>
            <w:tcW w:w="987" w:type="dxa"/>
            <w:gridSpan w:val="2"/>
          </w:tcPr>
          <w:p w:rsidR="007B4A1C" w:rsidRPr="006A75F1" w:rsidRDefault="007B4A1C" w:rsidP="00CE32C0">
            <w:pPr>
              <w:spacing w:after="0" w:line="240" w:lineRule="auto"/>
              <w:rPr>
                <w:rFonts w:ascii="Times New Roman" w:hAnsi="Times New Roman"/>
                <w:lang w:val="tt-RU" w:eastAsia="ru-RU"/>
              </w:rPr>
            </w:pPr>
          </w:p>
        </w:tc>
        <w:tc>
          <w:tcPr>
            <w:tcW w:w="6203" w:type="dxa"/>
            <w:gridSpan w:val="2"/>
          </w:tcPr>
          <w:p w:rsidR="007B4A1C" w:rsidRPr="006A75F1" w:rsidRDefault="007B4A1C" w:rsidP="00CE32C0">
            <w:pPr>
              <w:spacing w:after="0" w:line="240" w:lineRule="auto"/>
              <w:rPr>
                <w:rFonts w:ascii="Times New Roman" w:hAnsi="Times New Roman"/>
                <w:lang w:val="tt-RU" w:eastAsia="ru-RU"/>
              </w:rPr>
            </w:pPr>
            <w:proofErr w:type="spellStart"/>
            <w:r w:rsidRPr="00250F2D">
              <w:t>Э.Шарифуллина</w:t>
            </w:r>
            <w:proofErr w:type="spellEnd"/>
            <w:r w:rsidRPr="00250F2D">
              <w:t xml:space="preserve">. «Красота жизни», </w:t>
            </w:r>
            <w:proofErr w:type="spellStart"/>
            <w:r w:rsidRPr="00250F2D">
              <w:t>В.Кочунов</w:t>
            </w:r>
            <w:proofErr w:type="spellEnd"/>
            <w:r w:rsidRPr="00250F2D">
              <w:t>. «Праздничный натюрморт». Ф.Тарханова. «Захотелось есть пельмени».</w:t>
            </w:r>
          </w:p>
        </w:tc>
      </w:tr>
      <w:tr w:rsidR="0015279C" w:rsidRPr="003E305A" w:rsidTr="0015279C">
        <w:trPr>
          <w:trHeight w:val="699"/>
        </w:trPr>
        <w:tc>
          <w:tcPr>
            <w:tcW w:w="834" w:type="dxa"/>
          </w:tcPr>
          <w:p w:rsidR="0015279C" w:rsidRDefault="0015279C" w:rsidP="00CE32C0">
            <w:pPr>
              <w:spacing w:after="0" w:line="240" w:lineRule="auto"/>
              <w:rPr>
                <w:rFonts w:ascii="Times New Roman" w:hAnsi="Times New Roman"/>
                <w:lang w:val="tt-RU" w:eastAsia="ru-RU"/>
              </w:rPr>
            </w:pPr>
            <w:r>
              <w:rPr>
                <w:rFonts w:ascii="Times New Roman" w:hAnsi="Times New Roman"/>
                <w:lang w:val="tt-RU" w:eastAsia="ru-RU"/>
              </w:rPr>
              <w:t>53</w:t>
            </w:r>
          </w:p>
        </w:tc>
        <w:tc>
          <w:tcPr>
            <w:tcW w:w="4806" w:type="dxa"/>
          </w:tcPr>
          <w:p w:rsidR="0015279C" w:rsidRDefault="0015279C" w:rsidP="0015279C">
            <w:pPr>
              <w:spacing w:after="0" w:line="240" w:lineRule="auto"/>
              <w:rPr>
                <w:rFonts w:ascii="Times New Roman" w:hAnsi="Times New Roman"/>
                <w:lang w:val="tt-RU" w:eastAsia="ru-RU"/>
              </w:rPr>
            </w:pPr>
            <w:r w:rsidRPr="00250F2D">
              <w:rPr>
                <w:b/>
              </w:rPr>
              <w:t>Детский мир</w:t>
            </w:r>
            <w:proofErr w:type="gramStart"/>
            <w:r w:rsidRPr="00250F2D">
              <w:rPr>
                <w:b/>
              </w:rPr>
              <w:t>.</w:t>
            </w:r>
            <w:r w:rsidRPr="006A75F1">
              <w:rPr>
                <w:rFonts w:ascii="Times New Roman" w:hAnsi="Times New Roman"/>
                <w:lang w:val="tt-RU" w:eastAsia="ru-RU"/>
              </w:rPr>
              <w:t>Б</w:t>
            </w:r>
            <w:proofErr w:type="gramEnd"/>
            <w:r w:rsidRPr="006A75F1">
              <w:rPr>
                <w:rFonts w:ascii="Times New Roman" w:hAnsi="Times New Roman"/>
                <w:lang w:val="tt-RU" w:eastAsia="ru-RU"/>
              </w:rPr>
              <w:t>алалар дөн</w:t>
            </w:r>
            <w:r w:rsidRPr="006A75F1">
              <w:rPr>
                <w:rFonts w:ascii="Times New Roman" w:hAnsi="Times New Roman"/>
                <w:lang w:eastAsia="ru-RU"/>
              </w:rPr>
              <w:t>ь</w:t>
            </w:r>
            <w:r w:rsidRPr="006A75F1">
              <w:rPr>
                <w:rFonts w:ascii="Times New Roman" w:hAnsi="Times New Roman"/>
                <w:lang w:val="tt-RU" w:eastAsia="ru-RU"/>
              </w:rPr>
              <w:t>ясы.</w:t>
            </w:r>
          </w:p>
          <w:p w:rsidR="0015279C" w:rsidRPr="007B4A1C" w:rsidRDefault="0015279C" w:rsidP="007B4A1C">
            <w:pPr>
              <w:spacing w:after="0" w:line="240" w:lineRule="auto"/>
              <w:rPr>
                <w:b/>
                <w:lang w:val="tt-RU"/>
              </w:rPr>
            </w:pPr>
          </w:p>
        </w:tc>
        <w:tc>
          <w:tcPr>
            <w:tcW w:w="846" w:type="dxa"/>
          </w:tcPr>
          <w:p w:rsidR="0015279C" w:rsidRPr="006A75F1" w:rsidRDefault="0015279C" w:rsidP="00CE32C0">
            <w:pPr>
              <w:spacing w:after="0" w:line="240" w:lineRule="auto"/>
              <w:jc w:val="center"/>
              <w:rPr>
                <w:rFonts w:ascii="Times New Roman" w:hAnsi="Times New Roman"/>
                <w:lang w:val="tt-RU" w:eastAsia="ru-RU"/>
              </w:rPr>
            </w:pPr>
          </w:p>
        </w:tc>
        <w:tc>
          <w:tcPr>
            <w:tcW w:w="989" w:type="dxa"/>
            <w:gridSpan w:val="2"/>
          </w:tcPr>
          <w:p w:rsidR="0015279C" w:rsidRDefault="0015279C" w:rsidP="00CE32C0">
            <w:pPr>
              <w:spacing w:after="0" w:line="240" w:lineRule="auto"/>
              <w:jc w:val="center"/>
              <w:rPr>
                <w:rFonts w:ascii="Times New Roman" w:hAnsi="Times New Roman"/>
                <w:lang w:val="tt-RU" w:eastAsia="ru-RU"/>
              </w:rPr>
            </w:pPr>
          </w:p>
        </w:tc>
        <w:tc>
          <w:tcPr>
            <w:tcW w:w="987" w:type="dxa"/>
            <w:gridSpan w:val="2"/>
          </w:tcPr>
          <w:p w:rsidR="0015279C" w:rsidRPr="006A75F1" w:rsidRDefault="0015279C" w:rsidP="00CE32C0">
            <w:pPr>
              <w:spacing w:after="0" w:line="240" w:lineRule="auto"/>
              <w:rPr>
                <w:rFonts w:ascii="Times New Roman" w:hAnsi="Times New Roman"/>
                <w:lang w:val="tt-RU" w:eastAsia="ru-RU"/>
              </w:rPr>
            </w:pPr>
          </w:p>
        </w:tc>
        <w:tc>
          <w:tcPr>
            <w:tcW w:w="6203" w:type="dxa"/>
            <w:gridSpan w:val="2"/>
          </w:tcPr>
          <w:p w:rsidR="0015279C" w:rsidRPr="0015279C" w:rsidRDefault="0015279C" w:rsidP="0015279C">
            <w:pPr>
              <w:spacing w:after="0" w:line="240" w:lineRule="auto"/>
              <w:rPr>
                <w:rFonts w:ascii="Times New Roman" w:hAnsi="Times New Roman"/>
                <w:color w:val="000000"/>
                <w:lang w:val="tt-RU" w:eastAsia="ru-RU"/>
              </w:rPr>
            </w:pPr>
            <w:r w:rsidRPr="006A75F1">
              <w:rPr>
                <w:rFonts w:ascii="Times New Roman" w:hAnsi="Times New Roman"/>
                <w:lang w:val="tt-RU" w:eastAsia="ru-RU"/>
              </w:rPr>
              <w:t>Г.Гыйльманов, Д.Гайнетдинова, Л.Гыймадиева әсәрләрендә балалар тормышының  чагылышы белән таныштыру, авторларның ни әйтергә теләвен ачыклау</w:t>
            </w:r>
            <w:r>
              <w:rPr>
                <w:rFonts w:ascii="Times New Roman" w:hAnsi="Times New Roman"/>
                <w:color w:val="000000"/>
                <w:lang w:val="tt-RU" w:eastAsia="ru-RU"/>
              </w:rPr>
              <w:t xml:space="preserve">Д. Гайнетдинова “Батыр Хәбир” </w:t>
            </w:r>
            <w:r w:rsidRPr="006A75F1">
              <w:rPr>
                <w:rFonts w:ascii="Times New Roman" w:hAnsi="Times New Roman"/>
                <w:lang w:val="tt-RU" w:eastAsia="ru-RU"/>
              </w:rPr>
              <w:t>Л.Гыймадиева “Кара урман, караңгы төн”</w:t>
            </w:r>
          </w:p>
        </w:tc>
      </w:tr>
      <w:tr w:rsidR="007B4A1C" w:rsidRPr="004A00FE" w:rsidTr="0015279C">
        <w:trPr>
          <w:trHeight w:val="700"/>
        </w:trPr>
        <w:tc>
          <w:tcPr>
            <w:tcW w:w="834" w:type="dxa"/>
          </w:tcPr>
          <w:p w:rsidR="007B4A1C" w:rsidRPr="006A75F1" w:rsidRDefault="0015279C" w:rsidP="00DC1EF9">
            <w:pPr>
              <w:spacing w:after="0" w:line="240" w:lineRule="auto"/>
              <w:rPr>
                <w:rFonts w:ascii="Times New Roman" w:hAnsi="Times New Roman"/>
                <w:lang w:val="tt-RU" w:eastAsia="ru-RU"/>
              </w:rPr>
            </w:pPr>
            <w:r>
              <w:rPr>
                <w:rFonts w:ascii="Times New Roman" w:hAnsi="Times New Roman"/>
                <w:lang w:val="tt-RU" w:eastAsia="ru-RU"/>
              </w:rPr>
              <w:t>54</w:t>
            </w:r>
          </w:p>
        </w:tc>
        <w:tc>
          <w:tcPr>
            <w:tcW w:w="4806" w:type="dxa"/>
          </w:tcPr>
          <w:p w:rsidR="007B4A1C" w:rsidRPr="006A75F1" w:rsidRDefault="0015279C" w:rsidP="00CE32C0">
            <w:pPr>
              <w:spacing w:after="0" w:line="240" w:lineRule="auto"/>
              <w:rPr>
                <w:rFonts w:ascii="Times New Roman" w:hAnsi="Times New Roman"/>
                <w:lang w:val="tt-RU" w:eastAsia="ru-RU"/>
              </w:rPr>
            </w:pPr>
            <w:r w:rsidRPr="00250F2D">
              <w:rPr>
                <w:b/>
              </w:rPr>
              <w:t>Шапка - маленький щенок</w:t>
            </w:r>
            <w:proofErr w:type="gramStart"/>
            <w:r w:rsidRPr="00250F2D">
              <w:rPr>
                <w:b/>
              </w:rPr>
              <w:t>.</w:t>
            </w:r>
            <w:r w:rsidR="007B4A1C" w:rsidRPr="006A75F1">
              <w:rPr>
                <w:rFonts w:ascii="Times New Roman" w:hAnsi="Times New Roman"/>
                <w:lang w:val="tt-RU" w:eastAsia="ru-RU"/>
              </w:rPr>
              <w:t>Б</w:t>
            </w:r>
            <w:proofErr w:type="gramEnd"/>
            <w:r w:rsidR="007B4A1C" w:rsidRPr="006A75F1">
              <w:rPr>
                <w:rFonts w:ascii="Times New Roman" w:hAnsi="Times New Roman"/>
                <w:lang w:val="tt-RU" w:eastAsia="ru-RU"/>
              </w:rPr>
              <w:t>үрек-нәни көчек.</w:t>
            </w:r>
          </w:p>
          <w:p w:rsidR="007B4A1C" w:rsidRPr="006A75F1" w:rsidRDefault="007B4A1C" w:rsidP="001D2985">
            <w:pPr>
              <w:spacing w:after="0" w:line="240" w:lineRule="auto"/>
              <w:rPr>
                <w:rFonts w:ascii="Times New Roman" w:hAnsi="Times New Roman"/>
                <w:lang w:val="tt-RU" w:eastAsia="ru-RU"/>
              </w:rPr>
            </w:pPr>
            <w:r w:rsidRPr="006A75F1">
              <w:rPr>
                <w:rFonts w:ascii="Times New Roman" w:hAnsi="Times New Roman"/>
                <w:color w:val="000000"/>
                <w:lang w:val="tt-RU" w:eastAsia="ru-RU"/>
              </w:rPr>
              <w:t>Әкият-драма</w:t>
            </w: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93" w:type="dxa"/>
            <w:gridSpan w:val="2"/>
          </w:tcPr>
          <w:p w:rsidR="007B4A1C" w:rsidRPr="00142EE5" w:rsidRDefault="007B4A1C" w:rsidP="00142EE5">
            <w:pPr>
              <w:spacing w:after="0" w:line="240" w:lineRule="auto"/>
              <w:jc w:val="center"/>
              <w:rPr>
                <w:rFonts w:ascii="Times New Roman" w:hAnsi="Times New Roman"/>
                <w:color w:val="FF0000"/>
                <w:lang w:val="tt-RU" w:eastAsia="ru-RU"/>
              </w:rPr>
            </w:pPr>
            <w:r w:rsidRPr="00142EE5">
              <w:rPr>
                <w:rFonts w:ascii="Times New Roman" w:hAnsi="Times New Roman"/>
                <w:color w:val="FF0000"/>
                <w:lang w:val="tt-RU" w:eastAsia="ru-RU"/>
              </w:rPr>
              <w:t>0</w:t>
            </w:r>
            <w:r w:rsidR="00142EE5" w:rsidRPr="00142EE5">
              <w:rPr>
                <w:rFonts w:ascii="Times New Roman" w:hAnsi="Times New Roman"/>
                <w:color w:val="FF0000"/>
                <w:lang w:val="tt-RU" w:eastAsia="ru-RU"/>
              </w:rPr>
              <w:t>9</w:t>
            </w:r>
            <w:r w:rsidRPr="00142EE5">
              <w:rPr>
                <w:rFonts w:ascii="Times New Roman" w:hAnsi="Times New Roman"/>
                <w:color w:val="FF0000"/>
                <w:lang w:val="tt-RU" w:eastAsia="ru-RU"/>
              </w:rPr>
              <w:t>.04.</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6A75F1" w:rsidRDefault="007B4A1C" w:rsidP="00CE32C0">
            <w:pPr>
              <w:rPr>
                <w:rFonts w:ascii="Times New Roman" w:hAnsi="Times New Roman"/>
                <w:lang w:val="tt-RU" w:eastAsia="ru-RU"/>
              </w:rPr>
            </w:pPr>
            <w:r w:rsidRPr="006A75F1">
              <w:rPr>
                <w:rFonts w:ascii="Times New Roman" w:hAnsi="Times New Roman"/>
                <w:lang w:val="tt-RU" w:eastAsia="ru-RU"/>
              </w:rPr>
              <w:t>Г.Гыйльмановның “Минем исемем бүрек” әсәре белән танышу дәвам итү</w:t>
            </w:r>
          </w:p>
        </w:tc>
      </w:tr>
      <w:tr w:rsidR="0015279C" w:rsidRPr="004C0ADA" w:rsidTr="0015279C">
        <w:trPr>
          <w:trHeight w:val="700"/>
        </w:trPr>
        <w:tc>
          <w:tcPr>
            <w:tcW w:w="834" w:type="dxa"/>
          </w:tcPr>
          <w:p w:rsidR="0015279C" w:rsidRDefault="0015279C" w:rsidP="00DC1EF9">
            <w:pPr>
              <w:spacing w:after="0" w:line="240" w:lineRule="auto"/>
              <w:rPr>
                <w:rFonts w:ascii="Times New Roman" w:hAnsi="Times New Roman"/>
                <w:lang w:val="tt-RU" w:eastAsia="ru-RU"/>
              </w:rPr>
            </w:pPr>
            <w:r>
              <w:rPr>
                <w:rFonts w:ascii="Times New Roman" w:hAnsi="Times New Roman"/>
                <w:lang w:val="tt-RU" w:eastAsia="ru-RU"/>
              </w:rPr>
              <w:t>55</w:t>
            </w:r>
          </w:p>
        </w:tc>
        <w:tc>
          <w:tcPr>
            <w:tcW w:w="4806" w:type="dxa"/>
          </w:tcPr>
          <w:p w:rsidR="0015279C" w:rsidRDefault="0015279C" w:rsidP="0015279C">
            <w:pPr>
              <w:spacing w:after="0" w:line="240" w:lineRule="auto"/>
              <w:rPr>
                <w:b/>
                <w:lang w:val="tt-RU"/>
              </w:rPr>
            </w:pPr>
            <w:r w:rsidRPr="00250F2D">
              <w:rPr>
                <w:b/>
              </w:rPr>
              <w:t>Шапка - надежный защитник.</w:t>
            </w:r>
          </w:p>
          <w:p w:rsidR="0015279C" w:rsidRPr="00250F2D" w:rsidRDefault="0015279C" w:rsidP="0015279C">
            <w:pPr>
              <w:spacing w:after="0" w:line="240" w:lineRule="auto"/>
              <w:rPr>
                <w:b/>
              </w:rPr>
            </w:pPr>
            <w:r w:rsidRPr="0015279C">
              <w:rPr>
                <w:lang w:val="tt-RU"/>
              </w:rPr>
              <w:t>Бүрек – ышанычлы сакчы.</w:t>
            </w:r>
          </w:p>
        </w:tc>
        <w:tc>
          <w:tcPr>
            <w:tcW w:w="881" w:type="dxa"/>
            <w:gridSpan w:val="2"/>
          </w:tcPr>
          <w:p w:rsidR="0015279C" w:rsidRPr="006A75F1" w:rsidRDefault="0015279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15279C" w:rsidRPr="008379D1" w:rsidRDefault="00E80FAA" w:rsidP="00CE32C0">
            <w:pPr>
              <w:spacing w:after="0" w:line="240" w:lineRule="auto"/>
              <w:jc w:val="center"/>
              <w:rPr>
                <w:rFonts w:ascii="Times New Roman" w:hAnsi="Times New Roman"/>
                <w:color w:val="FF0000"/>
                <w:lang w:val="tt-RU" w:eastAsia="ru-RU"/>
              </w:rPr>
            </w:pPr>
            <w:r w:rsidRPr="008379D1">
              <w:rPr>
                <w:rFonts w:ascii="Times New Roman" w:hAnsi="Times New Roman"/>
                <w:color w:val="FF0000"/>
                <w:lang w:val="tt-RU" w:eastAsia="ru-RU"/>
              </w:rPr>
              <w:t>14</w:t>
            </w:r>
            <w:r w:rsidR="0015279C" w:rsidRPr="008379D1">
              <w:rPr>
                <w:rFonts w:ascii="Times New Roman" w:hAnsi="Times New Roman"/>
                <w:color w:val="FF0000"/>
                <w:lang w:val="tt-RU" w:eastAsia="ru-RU"/>
              </w:rPr>
              <w:t>.04.</w:t>
            </w:r>
          </w:p>
        </w:tc>
        <w:tc>
          <w:tcPr>
            <w:tcW w:w="992" w:type="dxa"/>
            <w:gridSpan w:val="2"/>
          </w:tcPr>
          <w:p w:rsidR="0015279C" w:rsidRPr="006A75F1" w:rsidRDefault="0015279C" w:rsidP="00CE32C0">
            <w:pPr>
              <w:spacing w:after="0" w:line="240" w:lineRule="auto"/>
              <w:rPr>
                <w:rFonts w:ascii="Times New Roman" w:hAnsi="Times New Roman"/>
                <w:lang w:val="tt-RU" w:eastAsia="ru-RU"/>
              </w:rPr>
            </w:pPr>
          </w:p>
        </w:tc>
        <w:tc>
          <w:tcPr>
            <w:tcW w:w="6159" w:type="dxa"/>
          </w:tcPr>
          <w:p w:rsidR="0015279C" w:rsidRPr="006A75F1" w:rsidRDefault="0015279C" w:rsidP="0015279C">
            <w:pPr>
              <w:spacing w:after="0" w:line="240" w:lineRule="auto"/>
              <w:rPr>
                <w:rFonts w:ascii="Times New Roman" w:hAnsi="Times New Roman"/>
                <w:lang w:val="tt-RU" w:eastAsia="ru-RU"/>
              </w:rPr>
            </w:pPr>
            <w:r w:rsidRPr="006A75F1">
              <w:rPr>
                <w:rFonts w:ascii="Times New Roman" w:hAnsi="Times New Roman"/>
                <w:lang w:val="tt-RU" w:eastAsia="ru-RU"/>
              </w:rPr>
              <w:t xml:space="preserve">Укучыларның тема буенча </w:t>
            </w:r>
          </w:p>
          <w:p w:rsidR="0015279C" w:rsidRPr="006A75F1" w:rsidRDefault="0015279C" w:rsidP="0015279C">
            <w:pPr>
              <w:rPr>
                <w:rFonts w:ascii="Times New Roman" w:hAnsi="Times New Roman"/>
                <w:lang w:val="tt-RU" w:eastAsia="ru-RU"/>
              </w:rPr>
            </w:pPr>
            <w:r w:rsidRPr="006A75F1">
              <w:rPr>
                <w:rFonts w:ascii="Times New Roman" w:hAnsi="Times New Roman"/>
                <w:lang w:val="tt-RU" w:eastAsia="ru-RU"/>
              </w:rPr>
              <w:t>белем һәм күнекмәләрен системага салу</w:t>
            </w:r>
          </w:p>
        </w:tc>
      </w:tr>
      <w:tr w:rsidR="007B4A1C" w:rsidRPr="004A00FE" w:rsidTr="0015279C">
        <w:trPr>
          <w:trHeight w:val="70"/>
        </w:trPr>
        <w:tc>
          <w:tcPr>
            <w:tcW w:w="834" w:type="dxa"/>
          </w:tcPr>
          <w:p w:rsidR="007B4A1C" w:rsidRPr="006A75F1" w:rsidRDefault="0015279C" w:rsidP="00CE32C0">
            <w:pPr>
              <w:spacing w:after="0" w:line="240" w:lineRule="auto"/>
              <w:rPr>
                <w:rFonts w:ascii="Times New Roman" w:hAnsi="Times New Roman"/>
                <w:lang w:val="tt-RU" w:eastAsia="ru-RU"/>
              </w:rPr>
            </w:pPr>
            <w:r>
              <w:rPr>
                <w:rFonts w:ascii="Times New Roman" w:hAnsi="Times New Roman"/>
                <w:lang w:val="tt-RU" w:eastAsia="ru-RU"/>
              </w:rPr>
              <w:t>56</w:t>
            </w:r>
          </w:p>
        </w:tc>
        <w:tc>
          <w:tcPr>
            <w:tcW w:w="4806" w:type="dxa"/>
          </w:tcPr>
          <w:p w:rsidR="0015279C" w:rsidRDefault="0015279C" w:rsidP="00CE32C0">
            <w:pPr>
              <w:shd w:val="clear" w:color="auto" w:fill="FFFFFF"/>
              <w:spacing w:before="100" w:beforeAutospacing="1" w:after="0" w:line="240" w:lineRule="auto"/>
              <w:rPr>
                <w:b/>
                <w:lang w:val="tt-RU"/>
              </w:rPr>
            </w:pPr>
            <w:r w:rsidRPr="00250F2D">
              <w:rPr>
                <w:b/>
              </w:rPr>
              <w:t>Внеклассное чтение. Заседание школьного клуба «Секретный ключ» с участием писателя.</w:t>
            </w:r>
          </w:p>
          <w:p w:rsidR="0015279C" w:rsidRPr="0015279C" w:rsidRDefault="0015279C" w:rsidP="00CE32C0">
            <w:pPr>
              <w:shd w:val="clear" w:color="auto" w:fill="FFFFFF"/>
              <w:spacing w:before="100" w:beforeAutospacing="1" w:after="0" w:line="240" w:lineRule="auto"/>
              <w:rPr>
                <w:rFonts w:ascii="Times New Roman" w:hAnsi="Times New Roman"/>
                <w:lang w:val="tt-RU" w:eastAsia="ru-RU"/>
              </w:rPr>
            </w:pPr>
            <w:r w:rsidRPr="0015279C">
              <w:rPr>
                <w:lang w:val="tt-RU"/>
              </w:rPr>
              <w:t>Язучы катнашында үткән “Серле ачкыч” мәктәп клубы утырышы.</w:t>
            </w:r>
          </w:p>
          <w:p w:rsidR="007B4A1C" w:rsidRPr="006A75F1" w:rsidRDefault="007B4A1C" w:rsidP="00CE32C0">
            <w:pPr>
              <w:shd w:val="clear" w:color="auto" w:fill="FFFFFF"/>
              <w:spacing w:before="100" w:beforeAutospacing="1" w:after="0" w:line="240" w:lineRule="auto"/>
              <w:rPr>
                <w:rFonts w:ascii="Times New Roman" w:hAnsi="Times New Roman"/>
                <w:color w:val="000000"/>
                <w:lang w:val="tt-RU" w:eastAsia="ru-RU"/>
              </w:rPr>
            </w:pP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p w:rsidR="007B4A1C" w:rsidRPr="006A75F1" w:rsidRDefault="007B4A1C" w:rsidP="00CE32C0">
            <w:pPr>
              <w:spacing w:after="0" w:line="240" w:lineRule="auto"/>
              <w:jc w:val="center"/>
              <w:rPr>
                <w:rFonts w:ascii="Times New Roman" w:hAnsi="Times New Roman"/>
                <w:lang w:val="tt-RU" w:eastAsia="ru-RU"/>
              </w:rPr>
            </w:pPr>
          </w:p>
        </w:tc>
        <w:tc>
          <w:tcPr>
            <w:tcW w:w="993" w:type="dxa"/>
            <w:gridSpan w:val="2"/>
          </w:tcPr>
          <w:p w:rsidR="007B4A1C" w:rsidRPr="008379D1" w:rsidRDefault="007B4A1C" w:rsidP="00E80FAA">
            <w:pPr>
              <w:spacing w:after="0" w:line="240" w:lineRule="auto"/>
              <w:jc w:val="center"/>
              <w:rPr>
                <w:rFonts w:ascii="Times New Roman" w:hAnsi="Times New Roman"/>
                <w:color w:val="FF0000"/>
                <w:lang w:val="tt-RU" w:eastAsia="ru-RU"/>
              </w:rPr>
            </w:pPr>
            <w:r w:rsidRPr="008379D1">
              <w:rPr>
                <w:rFonts w:ascii="Times New Roman" w:hAnsi="Times New Roman"/>
                <w:color w:val="FF0000"/>
                <w:lang w:val="tt-RU" w:eastAsia="ru-RU"/>
              </w:rPr>
              <w:t>1</w:t>
            </w:r>
            <w:r w:rsidR="00E80FAA" w:rsidRPr="008379D1">
              <w:rPr>
                <w:rFonts w:ascii="Times New Roman" w:hAnsi="Times New Roman"/>
                <w:color w:val="FF0000"/>
                <w:lang w:val="tt-RU" w:eastAsia="ru-RU"/>
              </w:rPr>
              <w:t>6</w:t>
            </w:r>
            <w:r w:rsidRPr="008379D1">
              <w:rPr>
                <w:rFonts w:ascii="Times New Roman" w:hAnsi="Times New Roman"/>
                <w:color w:val="FF0000"/>
                <w:lang w:val="tt-RU" w:eastAsia="ru-RU"/>
              </w:rPr>
              <w:t>.04.</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6A75F1" w:rsidRDefault="007B4A1C" w:rsidP="008379D1">
            <w:pPr>
              <w:shd w:val="clear" w:color="auto" w:fill="FFFFFF"/>
              <w:autoSpaceDE w:val="0"/>
              <w:autoSpaceDN w:val="0"/>
              <w:adjustRightInd w:val="0"/>
              <w:spacing w:after="0" w:line="240" w:lineRule="auto"/>
              <w:rPr>
                <w:rFonts w:ascii="Times New Roman" w:hAnsi="Times New Roman"/>
                <w:lang w:val="tt-RU" w:eastAsia="ru-RU"/>
              </w:rPr>
            </w:pPr>
            <w:r w:rsidRPr="006A75F1">
              <w:rPr>
                <w:rFonts w:ascii="Times New Roman" w:hAnsi="Times New Roman"/>
                <w:lang w:val="tt-RU" w:eastAsia="ru-RU"/>
              </w:rPr>
              <w:t>Уртак Ватан, Җир шары да барлык халыкларга бер генә, бердәнбер булу һәм халыклар уртак хыялла</w:t>
            </w:r>
            <w:r w:rsidR="0015279C">
              <w:rPr>
                <w:rFonts w:ascii="Times New Roman" w:hAnsi="Times New Roman"/>
                <w:lang w:val="tt-RU" w:eastAsia="ru-RU"/>
              </w:rPr>
              <w:t xml:space="preserve">р, теләкләр белән яши икәнлеге. </w:t>
            </w:r>
            <w:r w:rsidRPr="006A75F1">
              <w:rPr>
                <w:rFonts w:ascii="Times New Roman" w:hAnsi="Times New Roman"/>
                <w:lang w:val="tt-RU" w:eastAsia="ru-RU"/>
              </w:rPr>
              <w:t>Мәсәлән, халык әкиятләренең (татар, рус һ.б.) бер үк эчтәлекле булулары; Тукайның  Пушкин әсәрләрен яратып укуы, бүген дә төрле халыкларның әдәбияты һәм музыкасының уртак байл</w:t>
            </w:r>
            <w:r w:rsidR="008379D1">
              <w:rPr>
                <w:rFonts w:ascii="Times New Roman" w:hAnsi="Times New Roman"/>
                <w:lang w:val="tt-RU" w:eastAsia="ru-RU"/>
              </w:rPr>
              <w:t>ык булып саналуы.</w:t>
            </w:r>
          </w:p>
        </w:tc>
      </w:tr>
      <w:tr w:rsidR="007B4A1C" w:rsidRPr="004A00FE" w:rsidTr="0015279C">
        <w:trPr>
          <w:trHeight w:val="809"/>
        </w:trPr>
        <w:tc>
          <w:tcPr>
            <w:tcW w:w="834" w:type="dxa"/>
          </w:tcPr>
          <w:p w:rsidR="007B4A1C" w:rsidRDefault="0015279C" w:rsidP="00CE32C0">
            <w:pPr>
              <w:spacing w:after="0" w:line="240" w:lineRule="auto"/>
              <w:rPr>
                <w:rFonts w:ascii="Times New Roman" w:hAnsi="Times New Roman"/>
                <w:lang w:val="tt-RU" w:eastAsia="ru-RU"/>
              </w:rPr>
            </w:pPr>
            <w:r>
              <w:rPr>
                <w:rFonts w:ascii="Times New Roman" w:hAnsi="Times New Roman"/>
                <w:lang w:val="tt-RU" w:eastAsia="ru-RU"/>
              </w:rPr>
              <w:t>57</w:t>
            </w:r>
          </w:p>
        </w:tc>
        <w:tc>
          <w:tcPr>
            <w:tcW w:w="4806" w:type="dxa"/>
          </w:tcPr>
          <w:p w:rsidR="0015279C" w:rsidRDefault="0015279C" w:rsidP="00CE32C0">
            <w:pPr>
              <w:spacing w:after="0" w:line="240" w:lineRule="auto"/>
              <w:rPr>
                <w:lang w:val="tt-RU"/>
              </w:rPr>
            </w:pPr>
            <w:r w:rsidRPr="00250F2D">
              <w:rPr>
                <w:b/>
              </w:rPr>
              <w:t>Трудности выращивания гусят.</w:t>
            </w:r>
          </w:p>
          <w:p w:rsidR="007B4A1C" w:rsidRPr="006A75F1" w:rsidRDefault="007B4A1C" w:rsidP="00CE32C0">
            <w:pPr>
              <w:spacing w:after="0" w:line="240" w:lineRule="auto"/>
              <w:rPr>
                <w:rFonts w:ascii="Times New Roman" w:hAnsi="Times New Roman"/>
                <w:lang w:val="tt-RU" w:eastAsia="ru-RU"/>
              </w:rPr>
            </w:pPr>
            <w:r>
              <w:rPr>
                <w:rFonts w:ascii="Times New Roman" w:hAnsi="Times New Roman"/>
                <w:lang w:val="tt-RU" w:eastAsia="ru-RU"/>
              </w:rPr>
              <w:t>Бәбкә үстерү кыенлыклары.</w:t>
            </w: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7B4A1C" w:rsidRPr="00A130A6" w:rsidRDefault="00AF65A1" w:rsidP="00CE32C0">
            <w:pPr>
              <w:spacing w:after="0" w:line="240" w:lineRule="auto"/>
              <w:jc w:val="center"/>
              <w:rPr>
                <w:rFonts w:ascii="Times New Roman" w:hAnsi="Times New Roman"/>
                <w:color w:val="FF0000"/>
                <w:lang w:val="tt-RU" w:eastAsia="ru-RU"/>
              </w:rPr>
            </w:pPr>
            <w:r w:rsidRPr="00A130A6">
              <w:rPr>
                <w:rFonts w:ascii="Times New Roman" w:hAnsi="Times New Roman"/>
                <w:color w:val="FF0000"/>
                <w:lang w:val="tt-RU" w:eastAsia="ru-RU"/>
              </w:rPr>
              <w:t>21</w:t>
            </w:r>
            <w:r w:rsidR="007B4A1C" w:rsidRPr="00A130A6">
              <w:rPr>
                <w:rFonts w:ascii="Times New Roman" w:hAnsi="Times New Roman"/>
                <w:color w:val="FF0000"/>
                <w:lang w:val="tt-RU" w:eastAsia="ru-RU"/>
              </w:rPr>
              <w:t>.04.</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6A75F1" w:rsidRDefault="007B4A1C" w:rsidP="00D30A76">
            <w:pPr>
              <w:spacing w:after="0" w:line="240" w:lineRule="auto"/>
              <w:rPr>
                <w:rFonts w:ascii="Times New Roman" w:hAnsi="Times New Roman"/>
                <w:lang w:val="tt-RU" w:eastAsia="ru-RU"/>
              </w:rPr>
            </w:pPr>
            <w:r>
              <w:rPr>
                <w:rFonts w:ascii="Times New Roman" w:hAnsi="Times New Roman"/>
                <w:lang w:val="tt-RU" w:eastAsia="ru-RU"/>
              </w:rPr>
              <w:t xml:space="preserve">Сәнгать әсәрләре ярдәмендә кызыклы </w:t>
            </w:r>
            <w:r w:rsidRPr="006A75F1">
              <w:rPr>
                <w:rFonts w:ascii="Times New Roman" w:hAnsi="Times New Roman"/>
                <w:lang w:val="tt-RU" w:eastAsia="ru-RU"/>
              </w:rPr>
              <w:t>мәгълүмат</w:t>
            </w:r>
            <w:r>
              <w:rPr>
                <w:rFonts w:ascii="Times New Roman" w:hAnsi="Times New Roman"/>
                <w:lang w:val="tt-RU" w:eastAsia="ru-RU"/>
              </w:rPr>
              <w:t xml:space="preserve"> биреп,фәнни эзләнү ихтыяҗы уяту.</w:t>
            </w:r>
          </w:p>
        </w:tc>
      </w:tr>
      <w:tr w:rsidR="0015279C" w:rsidRPr="00E62910" w:rsidTr="0015279C">
        <w:trPr>
          <w:trHeight w:val="809"/>
        </w:trPr>
        <w:tc>
          <w:tcPr>
            <w:tcW w:w="834" w:type="dxa"/>
          </w:tcPr>
          <w:p w:rsidR="0015279C" w:rsidRDefault="0015279C" w:rsidP="00CE32C0">
            <w:pPr>
              <w:spacing w:after="0" w:line="240" w:lineRule="auto"/>
              <w:rPr>
                <w:rFonts w:ascii="Times New Roman" w:hAnsi="Times New Roman"/>
                <w:lang w:val="tt-RU" w:eastAsia="ru-RU"/>
              </w:rPr>
            </w:pPr>
            <w:r>
              <w:rPr>
                <w:rFonts w:ascii="Times New Roman" w:hAnsi="Times New Roman"/>
                <w:lang w:val="tt-RU" w:eastAsia="ru-RU"/>
              </w:rPr>
              <w:t>58</w:t>
            </w:r>
          </w:p>
        </w:tc>
        <w:tc>
          <w:tcPr>
            <w:tcW w:w="4806" w:type="dxa"/>
          </w:tcPr>
          <w:p w:rsidR="0015279C" w:rsidRPr="0015279C" w:rsidRDefault="0015279C" w:rsidP="00CE32C0">
            <w:pPr>
              <w:spacing w:after="0" w:line="240" w:lineRule="auto"/>
              <w:rPr>
                <w:b/>
                <w:lang w:val="tt-RU"/>
              </w:rPr>
            </w:pPr>
            <w:r w:rsidRPr="0015279C">
              <w:rPr>
                <w:b/>
                <w:lang w:val="tt-RU"/>
              </w:rPr>
              <w:t>У воробья тоже есть своя песня.</w:t>
            </w:r>
            <w:r w:rsidRPr="006A75F1">
              <w:rPr>
                <w:rFonts w:ascii="Times New Roman" w:hAnsi="Times New Roman"/>
                <w:lang w:val="tt-RU" w:eastAsia="ru-RU"/>
              </w:rPr>
              <w:t>Чыпчыкның да үз җыры бар</w:t>
            </w:r>
          </w:p>
        </w:tc>
        <w:tc>
          <w:tcPr>
            <w:tcW w:w="881" w:type="dxa"/>
            <w:gridSpan w:val="2"/>
          </w:tcPr>
          <w:p w:rsidR="0015279C" w:rsidRDefault="0015279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15279C" w:rsidRPr="00CB716B" w:rsidRDefault="00933FE7" w:rsidP="00CE32C0">
            <w:pPr>
              <w:spacing w:after="0" w:line="240" w:lineRule="auto"/>
              <w:jc w:val="center"/>
              <w:rPr>
                <w:rFonts w:ascii="Times New Roman" w:hAnsi="Times New Roman"/>
                <w:color w:val="FF0000"/>
                <w:lang w:val="tt-RU" w:eastAsia="ru-RU"/>
              </w:rPr>
            </w:pPr>
            <w:r w:rsidRPr="00CB716B">
              <w:rPr>
                <w:rFonts w:ascii="Times New Roman" w:hAnsi="Times New Roman"/>
                <w:color w:val="FF0000"/>
                <w:lang w:val="tt-RU" w:eastAsia="ru-RU"/>
              </w:rPr>
              <w:t>23.04</w:t>
            </w:r>
          </w:p>
        </w:tc>
        <w:tc>
          <w:tcPr>
            <w:tcW w:w="992" w:type="dxa"/>
            <w:gridSpan w:val="2"/>
          </w:tcPr>
          <w:p w:rsidR="0015279C" w:rsidRPr="006A75F1" w:rsidRDefault="0015279C" w:rsidP="00CE32C0">
            <w:pPr>
              <w:spacing w:after="0" w:line="240" w:lineRule="auto"/>
              <w:rPr>
                <w:rFonts w:ascii="Times New Roman" w:hAnsi="Times New Roman"/>
                <w:lang w:val="tt-RU" w:eastAsia="ru-RU"/>
              </w:rPr>
            </w:pPr>
          </w:p>
        </w:tc>
        <w:tc>
          <w:tcPr>
            <w:tcW w:w="6159" w:type="dxa"/>
          </w:tcPr>
          <w:p w:rsidR="0015279C" w:rsidRDefault="0015279C" w:rsidP="00D30A76">
            <w:pPr>
              <w:spacing w:after="0" w:line="240" w:lineRule="auto"/>
              <w:rPr>
                <w:rFonts w:ascii="Times New Roman" w:hAnsi="Times New Roman"/>
                <w:lang w:val="tt-RU" w:eastAsia="ru-RU"/>
              </w:rPr>
            </w:pPr>
            <w:proofErr w:type="spellStart"/>
            <w:r w:rsidRPr="00250F2D">
              <w:t>Музагит</w:t>
            </w:r>
            <w:proofErr w:type="spellEnd"/>
            <w:r w:rsidRPr="00250F2D">
              <w:t xml:space="preserve">. «Кто не хочет петь?», </w:t>
            </w:r>
            <w:proofErr w:type="spellStart"/>
            <w:r w:rsidRPr="00250F2D">
              <w:t>К.Сибгатуллин</w:t>
            </w:r>
            <w:proofErr w:type="spellEnd"/>
            <w:r w:rsidRPr="00250F2D">
              <w:t xml:space="preserve">. «Воробей». И.Остановится. «Букет». И.Остановится. «Одна береза растет». </w:t>
            </w:r>
            <w:proofErr w:type="spellStart"/>
            <w:r w:rsidRPr="00250F2D">
              <w:t>Р.Курбан</w:t>
            </w:r>
            <w:proofErr w:type="spellEnd"/>
            <w:r w:rsidRPr="00250F2D">
              <w:t>. «</w:t>
            </w:r>
            <w:proofErr w:type="spellStart"/>
            <w:r w:rsidRPr="00250F2D">
              <w:t>Курай</w:t>
            </w:r>
            <w:proofErr w:type="spellEnd"/>
            <w:r w:rsidRPr="00250F2D">
              <w:t>».</w:t>
            </w:r>
          </w:p>
        </w:tc>
      </w:tr>
      <w:tr w:rsidR="007B4A1C" w:rsidRPr="004A00FE" w:rsidTr="00B4518D">
        <w:trPr>
          <w:trHeight w:val="1156"/>
        </w:trPr>
        <w:tc>
          <w:tcPr>
            <w:tcW w:w="834" w:type="dxa"/>
          </w:tcPr>
          <w:p w:rsidR="007B4A1C" w:rsidRPr="006A75F1" w:rsidRDefault="00B4518D" w:rsidP="00CE32C0">
            <w:pPr>
              <w:spacing w:after="0" w:line="240" w:lineRule="auto"/>
              <w:rPr>
                <w:rFonts w:ascii="Times New Roman" w:hAnsi="Times New Roman"/>
                <w:lang w:val="tt-RU" w:eastAsia="ru-RU"/>
              </w:rPr>
            </w:pPr>
            <w:r>
              <w:rPr>
                <w:rFonts w:ascii="Times New Roman" w:hAnsi="Times New Roman"/>
                <w:lang w:val="tt-RU" w:eastAsia="ru-RU"/>
              </w:rPr>
              <w:t>59</w:t>
            </w:r>
          </w:p>
        </w:tc>
        <w:tc>
          <w:tcPr>
            <w:tcW w:w="4806" w:type="dxa"/>
          </w:tcPr>
          <w:p w:rsidR="007B4A1C" w:rsidRPr="006A75F1" w:rsidRDefault="00B4518D" w:rsidP="00CE32C0">
            <w:pPr>
              <w:rPr>
                <w:rFonts w:ascii="Times New Roman" w:hAnsi="Times New Roman"/>
                <w:lang w:val="tt-RU" w:eastAsia="ru-RU"/>
              </w:rPr>
            </w:pPr>
            <w:r w:rsidRPr="00B4518D">
              <w:rPr>
                <w:b/>
                <w:lang w:val="tt-RU"/>
              </w:rPr>
              <w:t>Причуды  весны.</w:t>
            </w:r>
            <w:r w:rsidR="007B4A1C" w:rsidRPr="006A75F1">
              <w:rPr>
                <w:rFonts w:ascii="Times New Roman" w:hAnsi="Times New Roman"/>
                <w:lang w:val="tt-RU" w:eastAsia="ru-RU"/>
              </w:rPr>
              <w:t>Яз галәмәтләре</w:t>
            </w: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93" w:type="dxa"/>
            <w:gridSpan w:val="2"/>
          </w:tcPr>
          <w:p w:rsidR="007B4A1C" w:rsidRPr="00A82FAE" w:rsidRDefault="007B4A1C" w:rsidP="00A82FAE">
            <w:pPr>
              <w:spacing w:after="0" w:line="240" w:lineRule="auto"/>
              <w:jc w:val="center"/>
              <w:rPr>
                <w:rFonts w:ascii="Times New Roman" w:hAnsi="Times New Roman"/>
                <w:color w:val="FF0000"/>
                <w:lang w:val="tt-RU" w:eastAsia="ru-RU"/>
              </w:rPr>
            </w:pPr>
            <w:r w:rsidRPr="00A82FAE">
              <w:rPr>
                <w:rFonts w:ascii="Times New Roman" w:hAnsi="Times New Roman"/>
                <w:color w:val="FF0000"/>
                <w:lang w:val="tt-RU" w:eastAsia="ru-RU"/>
              </w:rPr>
              <w:t>2</w:t>
            </w:r>
            <w:r w:rsidR="00A82FAE" w:rsidRPr="00A82FAE">
              <w:rPr>
                <w:rFonts w:ascii="Times New Roman" w:hAnsi="Times New Roman"/>
                <w:color w:val="FF0000"/>
                <w:lang w:val="tt-RU" w:eastAsia="ru-RU"/>
              </w:rPr>
              <w:t>8</w:t>
            </w:r>
            <w:r w:rsidRPr="00A82FAE">
              <w:rPr>
                <w:rFonts w:ascii="Times New Roman" w:hAnsi="Times New Roman"/>
                <w:color w:val="FF0000"/>
                <w:lang w:val="tt-RU" w:eastAsia="ru-RU"/>
              </w:rPr>
              <w:t>.04.</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6A75F1" w:rsidRDefault="007B4A1C" w:rsidP="00CE32C0">
            <w:pPr>
              <w:spacing w:after="0" w:line="240" w:lineRule="auto"/>
              <w:rPr>
                <w:rFonts w:ascii="Times New Roman" w:hAnsi="Times New Roman"/>
                <w:lang w:val="tt-RU" w:eastAsia="ru-RU"/>
              </w:rPr>
            </w:pPr>
            <w:r w:rsidRPr="006A75F1">
              <w:rPr>
                <w:rFonts w:ascii="Times New Roman" w:hAnsi="Times New Roman"/>
                <w:lang w:val="tt-RU" w:eastAsia="ru-RU"/>
              </w:rPr>
              <w:t>Язгы табигать мизгелләрен яктырткан әсәр</w:t>
            </w:r>
            <w:r>
              <w:rPr>
                <w:rFonts w:ascii="Times New Roman" w:hAnsi="Times New Roman"/>
                <w:lang w:val="tt-RU" w:eastAsia="ru-RU"/>
              </w:rPr>
              <w:t>ләр аша табигатьтәге үзгәрешләр</w:t>
            </w:r>
            <w:r w:rsidRPr="006A75F1">
              <w:rPr>
                <w:rFonts w:ascii="Times New Roman" w:hAnsi="Times New Roman"/>
                <w:lang w:val="tt-RU" w:eastAsia="ru-RU"/>
              </w:rPr>
              <w:t>не, язның төп билге</w:t>
            </w:r>
            <w:r>
              <w:rPr>
                <w:rFonts w:ascii="Times New Roman" w:hAnsi="Times New Roman"/>
                <w:lang w:val="tt-RU" w:eastAsia="ru-RU"/>
              </w:rPr>
              <w:t>ләрен табарга өйрәтү, кеше күңе</w:t>
            </w:r>
            <w:r w:rsidRPr="006A75F1">
              <w:rPr>
                <w:rFonts w:ascii="Times New Roman" w:hAnsi="Times New Roman"/>
                <w:lang w:val="tt-RU" w:eastAsia="ru-RU"/>
              </w:rPr>
              <w:t>ленең кайсы халәтен яз белән чагыштыруларын аңлату</w:t>
            </w:r>
          </w:p>
        </w:tc>
      </w:tr>
      <w:tr w:rsidR="007B4A1C" w:rsidRPr="003E305A" w:rsidTr="00B4518D">
        <w:trPr>
          <w:trHeight w:val="968"/>
        </w:trPr>
        <w:tc>
          <w:tcPr>
            <w:tcW w:w="834" w:type="dxa"/>
          </w:tcPr>
          <w:p w:rsidR="007B4A1C" w:rsidRPr="006A75F1" w:rsidRDefault="00B4518D" w:rsidP="00CE32C0">
            <w:pPr>
              <w:spacing w:after="0" w:line="240" w:lineRule="auto"/>
              <w:rPr>
                <w:rFonts w:ascii="Times New Roman" w:hAnsi="Times New Roman"/>
                <w:lang w:val="tt-RU" w:eastAsia="ru-RU"/>
              </w:rPr>
            </w:pPr>
            <w:r>
              <w:rPr>
                <w:rFonts w:ascii="Times New Roman" w:hAnsi="Times New Roman"/>
                <w:lang w:val="tt-RU" w:eastAsia="ru-RU"/>
              </w:rPr>
              <w:lastRenderedPageBreak/>
              <w:t>60</w:t>
            </w:r>
          </w:p>
        </w:tc>
        <w:tc>
          <w:tcPr>
            <w:tcW w:w="4806" w:type="dxa"/>
          </w:tcPr>
          <w:p w:rsidR="00B4518D" w:rsidRDefault="00B4518D" w:rsidP="00CE32C0">
            <w:pPr>
              <w:spacing w:after="0" w:line="240" w:lineRule="auto"/>
              <w:rPr>
                <w:rFonts w:ascii="Times New Roman" w:hAnsi="Times New Roman"/>
                <w:lang w:val="tt-RU" w:eastAsia="ru-RU"/>
              </w:rPr>
            </w:pPr>
            <w:r w:rsidRPr="00250F2D">
              <w:rPr>
                <w:b/>
              </w:rPr>
              <w:t>Каждому дорога своя Родина</w:t>
            </w:r>
            <w:r w:rsidRPr="00250F2D">
              <w:t>.</w:t>
            </w:r>
          </w:p>
          <w:p w:rsidR="007B4A1C" w:rsidRPr="006A75F1" w:rsidRDefault="007B4A1C" w:rsidP="00CE32C0">
            <w:pPr>
              <w:spacing w:after="0" w:line="240" w:lineRule="auto"/>
              <w:rPr>
                <w:rFonts w:ascii="Times New Roman" w:hAnsi="Times New Roman"/>
                <w:lang w:val="tt-RU" w:eastAsia="ru-RU"/>
              </w:rPr>
            </w:pPr>
            <w:r w:rsidRPr="006A75F1">
              <w:rPr>
                <w:rFonts w:ascii="Times New Roman" w:hAnsi="Times New Roman"/>
                <w:lang w:val="tt-RU" w:eastAsia="ru-RU"/>
              </w:rPr>
              <w:t>Һәркемгә үз Ватаны кадерле</w:t>
            </w:r>
          </w:p>
          <w:p w:rsidR="007B4A1C" w:rsidRPr="006A75F1" w:rsidRDefault="007B4A1C" w:rsidP="00B4518D">
            <w:pPr>
              <w:spacing w:after="0" w:line="240" w:lineRule="auto"/>
              <w:rPr>
                <w:rFonts w:ascii="Times New Roman" w:hAnsi="Times New Roman"/>
                <w:lang w:val="tt-RU" w:eastAsia="ru-RU"/>
              </w:rPr>
            </w:pP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93" w:type="dxa"/>
            <w:gridSpan w:val="2"/>
          </w:tcPr>
          <w:p w:rsidR="007B4A1C" w:rsidRPr="00AE1098" w:rsidRDefault="00AE1098" w:rsidP="00CE32C0">
            <w:pPr>
              <w:spacing w:after="0" w:line="240" w:lineRule="auto"/>
              <w:jc w:val="center"/>
              <w:rPr>
                <w:rFonts w:ascii="Times New Roman" w:hAnsi="Times New Roman"/>
                <w:color w:val="FF0000"/>
                <w:lang w:val="tt-RU" w:eastAsia="ru-RU"/>
              </w:rPr>
            </w:pPr>
            <w:r w:rsidRPr="00AE1098">
              <w:rPr>
                <w:rFonts w:ascii="Times New Roman" w:hAnsi="Times New Roman"/>
                <w:color w:val="FF0000"/>
                <w:lang w:val="tt-RU" w:eastAsia="ru-RU"/>
              </w:rPr>
              <w:t>30</w:t>
            </w:r>
            <w:r w:rsidR="007B4A1C" w:rsidRPr="00AE1098">
              <w:rPr>
                <w:rFonts w:ascii="Times New Roman" w:hAnsi="Times New Roman"/>
                <w:color w:val="FF0000"/>
                <w:lang w:val="tt-RU" w:eastAsia="ru-RU"/>
              </w:rPr>
              <w:t>.04.</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A80F37" w:rsidRDefault="007B4A1C" w:rsidP="00B4518D">
            <w:pPr>
              <w:spacing w:after="0" w:line="240" w:lineRule="auto"/>
              <w:rPr>
                <w:rFonts w:ascii="Times New Roman" w:hAnsi="Times New Roman"/>
                <w:lang w:val="tt-RU" w:eastAsia="ru-RU"/>
              </w:rPr>
            </w:pPr>
            <w:r>
              <w:rPr>
                <w:rFonts w:ascii="Times New Roman" w:hAnsi="Times New Roman"/>
                <w:lang w:val="tt-RU" w:eastAsia="ru-RU"/>
              </w:rPr>
              <w:t>Ватан төшенчәсен бала</w:t>
            </w:r>
            <w:r w:rsidRPr="006A75F1">
              <w:rPr>
                <w:rFonts w:ascii="Times New Roman" w:hAnsi="Times New Roman"/>
                <w:lang w:val="tt-RU" w:eastAsia="ru-RU"/>
              </w:rPr>
              <w:t>ларның ничек аңлавын ачыклау, аны сакларга һәм якларга кирәклекне аңлату.Дәүләт символлары турында мәгълүмат бирүне дәвам итү .</w:t>
            </w:r>
            <w:r w:rsidR="00B4518D" w:rsidRPr="00B4518D">
              <w:rPr>
                <w:rFonts w:ascii="Times New Roman" w:hAnsi="Times New Roman"/>
                <w:color w:val="000000"/>
                <w:shd w:val="clear" w:color="auto" w:fill="FFFFFF"/>
                <w:lang w:val="tt-RU" w:eastAsia="ru-RU"/>
              </w:rPr>
              <w:t xml:space="preserve"> Р.Харис “Татарстан әләме”</w:t>
            </w:r>
          </w:p>
        </w:tc>
      </w:tr>
      <w:tr w:rsidR="007B4A1C" w:rsidRPr="004A00FE" w:rsidTr="00B4518D">
        <w:trPr>
          <w:trHeight w:val="663"/>
        </w:trPr>
        <w:tc>
          <w:tcPr>
            <w:tcW w:w="834" w:type="dxa"/>
          </w:tcPr>
          <w:p w:rsidR="007B4A1C" w:rsidRPr="006A75F1" w:rsidRDefault="00B4518D" w:rsidP="00CE32C0">
            <w:pPr>
              <w:spacing w:after="0" w:line="240" w:lineRule="auto"/>
              <w:rPr>
                <w:rFonts w:ascii="Times New Roman" w:hAnsi="Times New Roman"/>
                <w:lang w:val="tt-RU" w:eastAsia="ru-RU"/>
              </w:rPr>
            </w:pPr>
            <w:r>
              <w:rPr>
                <w:rFonts w:ascii="Times New Roman" w:hAnsi="Times New Roman"/>
                <w:lang w:val="tt-RU" w:eastAsia="ru-RU"/>
              </w:rPr>
              <w:t>61</w:t>
            </w:r>
          </w:p>
        </w:tc>
        <w:tc>
          <w:tcPr>
            <w:tcW w:w="4806" w:type="dxa"/>
          </w:tcPr>
          <w:p w:rsidR="007B4A1C" w:rsidRDefault="00B4518D" w:rsidP="00CE32C0">
            <w:pPr>
              <w:spacing w:after="0" w:line="240" w:lineRule="auto"/>
              <w:rPr>
                <w:rFonts w:ascii="Times New Roman" w:hAnsi="Times New Roman"/>
                <w:lang w:val="tt-RU" w:eastAsia="ru-RU"/>
              </w:rPr>
            </w:pPr>
            <w:r w:rsidRPr="00250F2D">
              <w:rPr>
                <w:b/>
              </w:rPr>
              <w:t>Флаг Татарстана</w:t>
            </w:r>
            <w:r>
              <w:rPr>
                <w:b/>
                <w:lang w:val="tt-RU"/>
              </w:rPr>
              <w:t>.</w:t>
            </w:r>
            <w:r w:rsidR="007B4A1C">
              <w:rPr>
                <w:rFonts w:ascii="Times New Roman" w:hAnsi="Times New Roman"/>
                <w:lang w:val="tt-RU" w:eastAsia="ru-RU"/>
              </w:rPr>
              <w:t>Татарстан флагы.</w:t>
            </w:r>
          </w:p>
          <w:p w:rsidR="007B4A1C" w:rsidRPr="006A75F1" w:rsidRDefault="007B4A1C" w:rsidP="00CE32C0">
            <w:pPr>
              <w:rPr>
                <w:rFonts w:ascii="Times New Roman" w:hAnsi="Times New Roman"/>
                <w:lang w:val="tt-RU" w:eastAsia="ru-RU"/>
              </w:rPr>
            </w:pP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7B4A1C" w:rsidRPr="00213EFF" w:rsidRDefault="00213EFF" w:rsidP="00213EFF">
            <w:pPr>
              <w:spacing w:after="0" w:line="240" w:lineRule="auto"/>
              <w:jc w:val="center"/>
              <w:rPr>
                <w:rFonts w:ascii="Times New Roman" w:hAnsi="Times New Roman"/>
                <w:color w:val="FF0000"/>
                <w:lang w:val="tt-RU" w:eastAsia="ru-RU"/>
              </w:rPr>
            </w:pPr>
            <w:r w:rsidRPr="00213EFF">
              <w:rPr>
                <w:rFonts w:ascii="Times New Roman" w:hAnsi="Times New Roman"/>
                <w:color w:val="FF0000"/>
                <w:lang w:val="tt-RU" w:eastAsia="ru-RU"/>
              </w:rPr>
              <w:t>1</w:t>
            </w:r>
            <w:r w:rsidR="007B4A1C" w:rsidRPr="00213EFF">
              <w:rPr>
                <w:rFonts w:ascii="Times New Roman" w:hAnsi="Times New Roman"/>
                <w:color w:val="FF0000"/>
                <w:lang w:val="tt-RU" w:eastAsia="ru-RU"/>
              </w:rPr>
              <w:t>2.0</w:t>
            </w:r>
            <w:r w:rsidRPr="00213EFF">
              <w:rPr>
                <w:rFonts w:ascii="Times New Roman" w:hAnsi="Times New Roman"/>
                <w:color w:val="FF0000"/>
                <w:lang w:val="tt-RU" w:eastAsia="ru-RU"/>
              </w:rPr>
              <w:t>5</w:t>
            </w:r>
            <w:r w:rsidR="007B4A1C" w:rsidRPr="00213EFF">
              <w:rPr>
                <w:rFonts w:ascii="Times New Roman" w:hAnsi="Times New Roman"/>
                <w:color w:val="FF0000"/>
                <w:lang w:val="tt-RU" w:eastAsia="ru-RU"/>
              </w:rPr>
              <w:t>.</w:t>
            </w:r>
          </w:p>
          <w:p w:rsidR="00213EFF" w:rsidRPr="006A75F1" w:rsidRDefault="00213EFF" w:rsidP="00213EFF">
            <w:pPr>
              <w:spacing w:after="0" w:line="240" w:lineRule="auto"/>
              <w:jc w:val="center"/>
              <w:rPr>
                <w:rFonts w:ascii="Times New Roman" w:hAnsi="Times New Roman"/>
                <w:lang w:val="tt-RU" w:eastAsia="ru-RU"/>
              </w:rPr>
            </w:pPr>
            <w:r>
              <w:rPr>
                <w:rFonts w:ascii="Times New Roman" w:hAnsi="Times New Roman"/>
                <w:lang w:val="tt-RU" w:eastAsia="ru-RU"/>
              </w:rPr>
              <w:t>(05.05)</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6A75F1" w:rsidRDefault="007B4A1C" w:rsidP="00CE32C0">
            <w:pPr>
              <w:shd w:val="clear" w:color="auto" w:fill="FFFFFF"/>
              <w:autoSpaceDE w:val="0"/>
              <w:autoSpaceDN w:val="0"/>
              <w:adjustRightInd w:val="0"/>
              <w:spacing w:after="0" w:line="240" w:lineRule="auto"/>
              <w:rPr>
                <w:rFonts w:ascii="Times New Roman" w:hAnsi="Times New Roman"/>
                <w:lang w:val="tt-RU" w:eastAsia="ru-RU"/>
              </w:rPr>
            </w:pPr>
            <w:r>
              <w:rPr>
                <w:rFonts w:ascii="Times New Roman" w:hAnsi="Times New Roman"/>
                <w:lang w:val="tt-RU" w:eastAsia="ru-RU"/>
              </w:rPr>
              <w:t>Дәүләт символлары турында мәгъ</w:t>
            </w:r>
            <w:r w:rsidRPr="0033062D">
              <w:rPr>
                <w:rFonts w:ascii="Times New Roman" w:hAnsi="Times New Roman"/>
                <w:lang w:val="tt-RU" w:eastAsia="ru-RU"/>
              </w:rPr>
              <w:t>лүмат бирүне дәвам итү.</w:t>
            </w:r>
          </w:p>
        </w:tc>
      </w:tr>
      <w:tr w:rsidR="007B4A1C" w:rsidRPr="004C0ADA" w:rsidTr="006A47F0">
        <w:trPr>
          <w:trHeight w:val="951"/>
        </w:trPr>
        <w:tc>
          <w:tcPr>
            <w:tcW w:w="834" w:type="dxa"/>
          </w:tcPr>
          <w:p w:rsidR="007B4A1C" w:rsidRPr="006A75F1" w:rsidRDefault="00B4518D" w:rsidP="00F24D66">
            <w:pPr>
              <w:spacing w:after="0" w:line="240" w:lineRule="auto"/>
              <w:rPr>
                <w:rFonts w:ascii="Times New Roman" w:hAnsi="Times New Roman"/>
                <w:lang w:val="tt-RU" w:eastAsia="ru-RU"/>
              </w:rPr>
            </w:pPr>
            <w:r>
              <w:rPr>
                <w:rFonts w:ascii="Times New Roman" w:hAnsi="Times New Roman"/>
                <w:lang w:val="tt-RU" w:eastAsia="ru-RU"/>
              </w:rPr>
              <w:t>62</w:t>
            </w:r>
          </w:p>
        </w:tc>
        <w:tc>
          <w:tcPr>
            <w:tcW w:w="4806" w:type="dxa"/>
          </w:tcPr>
          <w:p w:rsidR="00B4518D" w:rsidRDefault="00B4518D" w:rsidP="0033062D">
            <w:pPr>
              <w:spacing w:after="0" w:line="240" w:lineRule="auto"/>
              <w:rPr>
                <w:b/>
                <w:lang w:val="tt-RU"/>
              </w:rPr>
            </w:pPr>
            <w:r w:rsidRPr="00B4518D">
              <w:rPr>
                <w:b/>
                <w:lang w:val="tt-RU"/>
              </w:rPr>
              <w:t>Мой храбрый народ с большой историей.</w:t>
            </w:r>
          </w:p>
          <w:p w:rsidR="007B4A1C" w:rsidRPr="006A75F1" w:rsidRDefault="00B4518D" w:rsidP="00CE32C0">
            <w:pPr>
              <w:spacing w:after="0" w:line="240" w:lineRule="auto"/>
              <w:rPr>
                <w:rFonts w:ascii="Times New Roman" w:hAnsi="Times New Roman"/>
                <w:lang w:val="tt-RU" w:eastAsia="ru-RU"/>
              </w:rPr>
            </w:pPr>
            <w:r>
              <w:rPr>
                <w:rFonts w:ascii="Times New Roman" w:hAnsi="Times New Roman"/>
                <w:lang w:val="tt-RU" w:eastAsia="ru-RU"/>
              </w:rPr>
              <w:t>Зур тарихлы батыр халкым.</w:t>
            </w: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7B4A1C" w:rsidRPr="00213EFF" w:rsidRDefault="007B4A1C" w:rsidP="00CE32C0">
            <w:pPr>
              <w:spacing w:after="0" w:line="240" w:lineRule="auto"/>
              <w:jc w:val="center"/>
              <w:rPr>
                <w:rFonts w:ascii="Times New Roman" w:hAnsi="Times New Roman"/>
                <w:color w:val="FF0000"/>
                <w:lang w:val="tt-RU" w:eastAsia="ru-RU"/>
              </w:rPr>
            </w:pPr>
            <w:r w:rsidRPr="00213EFF">
              <w:rPr>
                <w:rFonts w:ascii="Times New Roman" w:hAnsi="Times New Roman"/>
                <w:color w:val="FF0000"/>
                <w:lang w:val="tt-RU" w:eastAsia="ru-RU"/>
              </w:rPr>
              <w:t>1</w:t>
            </w:r>
            <w:r w:rsidR="00213EFF" w:rsidRPr="00213EFF">
              <w:rPr>
                <w:rFonts w:ascii="Times New Roman" w:hAnsi="Times New Roman"/>
                <w:color w:val="FF0000"/>
                <w:lang w:val="tt-RU" w:eastAsia="ru-RU"/>
              </w:rPr>
              <w:t>2</w:t>
            </w:r>
            <w:r w:rsidRPr="00213EFF">
              <w:rPr>
                <w:rFonts w:ascii="Times New Roman" w:hAnsi="Times New Roman"/>
                <w:color w:val="FF0000"/>
                <w:lang w:val="tt-RU" w:eastAsia="ru-RU"/>
              </w:rPr>
              <w:t>.05.</w:t>
            </w:r>
          </w:p>
          <w:p w:rsidR="00213EFF" w:rsidRPr="006A75F1" w:rsidRDefault="00213EFF" w:rsidP="00CE32C0">
            <w:pPr>
              <w:spacing w:after="0" w:line="240" w:lineRule="auto"/>
              <w:jc w:val="center"/>
              <w:rPr>
                <w:rFonts w:ascii="Times New Roman" w:hAnsi="Times New Roman"/>
                <w:lang w:val="tt-RU" w:eastAsia="ru-RU"/>
              </w:rPr>
            </w:pPr>
            <w:r>
              <w:rPr>
                <w:rFonts w:ascii="Times New Roman" w:hAnsi="Times New Roman"/>
                <w:lang w:val="tt-RU" w:eastAsia="ru-RU"/>
              </w:rPr>
              <w:t>(07.05)</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B4518D" w:rsidRPr="006A75F1" w:rsidRDefault="00B4518D" w:rsidP="00B4518D">
            <w:pPr>
              <w:spacing w:after="0" w:line="240" w:lineRule="auto"/>
              <w:rPr>
                <w:rFonts w:ascii="Times New Roman" w:hAnsi="Times New Roman"/>
                <w:lang w:val="tt-RU" w:eastAsia="ru-RU"/>
              </w:rPr>
            </w:pPr>
            <w:r>
              <w:rPr>
                <w:rFonts w:ascii="Times New Roman" w:hAnsi="Times New Roman"/>
                <w:lang w:val="tt-RU" w:eastAsia="ru-RU"/>
              </w:rPr>
              <w:t xml:space="preserve">Татар халкының тарихи  </w:t>
            </w:r>
            <w:r w:rsidR="007B4A1C" w:rsidRPr="006A75F1">
              <w:rPr>
                <w:rFonts w:ascii="Times New Roman" w:hAnsi="Times New Roman"/>
                <w:lang w:val="tt-RU" w:eastAsia="ru-RU"/>
              </w:rPr>
              <w:t>үткәненә багы</w:t>
            </w:r>
            <w:r w:rsidR="007B4A1C">
              <w:rPr>
                <w:rFonts w:ascii="Times New Roman" w:hAnsi="Times New Roman"/>
                <w:lang w:val="tt-RU" w:eastAsia="ru-RU"/>
              </w:rPr>
              <w:t>шланган әсәрләр белән таныштыру</w:t>
            </w:r>
            <w:r w:rsidR="007B4A1C" w:rsidRPr="006A75F1">
              <w:rPr>
                <w:rFonts w:ascii="Times New Roman" w:hAnsi="Times New Roman"/>
                <w:lang w:val="tt-RU" w:eastAsia="ru-RU"/>
              </w:rPr>
              <w:t>ны дәвам итү</w:t>
            </w:r>
            <w:r w:rsidR="007B4A1C">
              <w:rPr>
                <w:rFonts w:ascii="Times New Roman" w:hAnsi="Times New Roman"/>
                <w:lang w:val="tt-RU" w:eastAsia="ru-RU"/>
              </w:rPr>
              <w:t>.</w:t>
            </w:r>
            <w:r w:rsidRPr="006A75F1">
              <w:rPr>
                <w:rFonts w:ascii="Times New Roman" w:hAnsi="Times New Roman"/>
                <w:lang w:val="tt-RU" w:eastAsia="ru-RU"/>
              </w:rPr>
              <w:t xml:space="preserve"> Н Арсланов. “Халкыма. ”</w:t>
            </w:r>
          </w:p>
          <w:p w:rsidR="007B4A1C" w:rsidRPr="006A75F1" w:rsidRDefault="00B4518D" w:rsidP="00B4518D">
            <w:pPr>
              <w:spacing w:after="0" w:line="240" w:lineRule="auto"/>
              <w:rPr>
                <w:rFonts w:ascii="Times New Roman" w:hAnsi="Times New Roman"/>
                <w:lang w:val="tt-RU" w:eastAsia="ru-RU"/>
              </w:rPr>
            </w:pPr>
            <w:r w:rsidRPr="006A75F1">
              <w:rPr>
                <w:rFonts w:ascii="Times New Roman" w:hAnsi="Times New Roman"/>
                <w:lang w:val="tt-RU" w:eastAsia="ru-RU"/>
              </w:rPr>
              <w:t>Сөю – иң куәтле дәва. Йомгаклау тесты.</w:t>
            </w:r>
          </w:p>
        </w:tc>
      </w:tr>
      <w:tr w:rsidR="007B4A1C" w:rsidRPr="004A00FE" w:rsidTr="00B4518D">
        <w:trPr>
          <w:trHeight w:val="827"/>
        </w:trPr>
        <w:tc>
          <w:tcPr>
            <w:tcW w:w="834" w:type="dxa"/>
          </w:tcPr>
          <w:p w:rsidR="007B4A1C" w:rsidRPr="006A75F1" w:rsidRDefault="007B4A1C" w:rsidP="00CE32C0">
            <w:pPr>
              <w:spacing w:after="0" w:line="240" w:lineRule="auto"/>
              <w:rPr>
                <w:rFonts w:ascii="Times New Roman" w:hAnsi="Times New Roman"/>
                <w:lang w:val="tt-RU" w:eastAsia="ru-RU"/>
              </w:rPr>
            </w:pPr>
            <w:r w:rsidRPr="006A75F1">
              <w:rPr>
                <w:rFonts w:ascii="Times New Roman" w:hAnsi="Times New Roman"/>
                <w:lang w:val="tt-RU" w:eastAsia="ru-RU"/>
              </w:rPr>
              <w:t>6</w:t>
            </w:r>
            <w:r w:rsidR="00B4518D">
              <w:rPr>
                <w:rFonts w:ascii="Times New Roman" w:hAnsi="Times New Roman"/>
                <w:lang w:val="tt-RU" w:eastAsia="ru-RU"/>
              </w:rPr>
              <w:t>3</w:t>
            </w:r>
          </w:p>
        </w:tc>
        <w:tc>
          <w:tcPr>
            <w:tcW w:w="4806" w:type="dxa"/>
          </w:tcPr>
          <w:p w:rsidR="007B4A1C" w:rsidRPr="006A75F1" w:rsidRDefault="00B4518D" w:rsidP="008E33BB">
            <w:pPr>
              <w:spacing w:after="0" w:line="240" w:lineRule="auto"/>
              <w:rPr>
                <w:rFonts w:ascii="Times New Roman" w:hAnsi="Times New Roman"/>
                <w:lang w:val="tt-RU" w:eastAsia="ru-RU"/>
              </w:rPr>
            </w:pPr>
            <w:r w:rsidRPr="00250F2D">
              <w:rPr>
                <w:b/>
              </w:rPr>
              <w:t>Незабываемые воспоминания детства.</w:t>
            </w:r>
            <w:r w:rsidR="007B4A1C">
              <w:rPr>
                <w:rFonts w:ascii="Times New Roman" w:hAnsi="Times New Roman"/>
                <w:lang w:val="tt-RU" w:eastAsia="ru-RU"/>
              </w:rPr>
              <w:t>Балачакның онытылмас истәлекләре.</w:t>
            </w: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9F52C1" w:rsidRPr="009F52C1" w:rsidRDefault="009F52C1" w:rsidP="00CE32C0">
            <w:pPr>
              <w:spacing w:after="0" w:line="240" w:lineRule="auto"/>
              <w:jc w:val="center"/>
              <w:rPr>
                <w:rFonts w:ascii="Times New Roman" w:hAnsi="Times New Roman"/>
                <w:color w:val="FF0000"/>
                <w:lang w:val="tt-RU" w:eastAsia="ru-RU"/>
              </w:rPr>
            </w:pPr>
            <w:r w:rsidRPr="009F52C1">
              <w:rPr>
                <w:rFonts w:ascii="Times New Roman" w:hAnsi="Times New Roman"/>
                <w:color w:val="FF0000"/>
                <w:lang w:val="tt-RU" w:eastAsia="ru-RU"/>
              </w:rPr>
              <w:t>14.05</w:t>
            </w:r>
          </w:p>
          <w:p w:rsidR="007B4A1C" w:rsidRPr="006A75F1" w:rsidRDefault="009F52C1" w:rsidP="00CE32C0">
            <w:pPr>
              <w:spacing w:after="0" w:line="240" w:lineRule="auto"/>
              <w:jc w:val="center"/>
              <w:rPr>
                <w:rFonts w:ascii="Times New Roman" w:hAnsi="Times New Roman"/>
                <w:lang w:val="tt-RU" w:eastAsia="ru-RU"/>
              </w:rPr>
            </w:pPr>
            <w:r>
              <w:rPr>
                <w:rFonts w:ascii="Times New Roman" w:hAnsi="Times New Roman"/>
                <w:lang w:val="tt-RU" w:eastAsia="ru-RU"/>
              </w:rPr>
              <w:t>(12</w:t>
            </w:r>
            <w:r w:rsidR="007B4A1C">
              <w:rPr>
                <w:rFonts w:ascii="Times New Roman" w:hAnsi="Times New Roman"/>
                <w:lang w:val="tt-RU" w:eastAsia="ru-RU"/>
              </w:rPr>
              <w:t>.05.</w:t>
            </w:r>
            <w:r>
              <w:rPr>
                <w:rFonts w:ascii="Times New Roman" w:hAnsi="Times New Roman"/>
                <w:lang w:val="tt-RU" w:eastAsia="ru-RU"/>
              </w:rPr>
              <w:t>)</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6A75F1" w:rsidRDefault="007B4A1C" w:rsidP="00CE32C0">
            <w:pPr>
              <w:spacing w:after="0" w:line="240" w:lineRule="auto"/>
              <w:rPr>
                <w:rFonts w:ascii="Times New Roman" w:hAnsi="Times New Roman"/>
                <w:lang w:val="tt-RU" w:eastAsia="ru-RU"/>
              </w:rPr>
            </w:pPr>
            <w:r>
              <w:rPr>
                <w:rFonts w:ascii="Times New Roman" w:hAnsi="Times New Roman"/>
                <w:lang w:val="tt-RU" w:eastAsia="ru-RU"/>
              </w:rPr>
              <w:t>Элеке заманнарда яшәгән балалар тормышы аша илебез тарихын аңлату.</w:t>
            </w:r>
          </w:p>
        </w:tc>
      </w:tr>
      <w:tr w:rsidR="007B4A1C" w:rsidRPr="004A00FE" w:rsidTr="00B4518D">
        <w:trPr>
          <w:trHeight w:val="661"/>
        </w:trPr>
        <w:tc>
          <w:tcPr>
            <w:tcW w:w="834" w:type="dxa"/>
          </w:tcPr>
          <w:p w:rsidR="007B4A1C" w:rsidRPr="006A75F1" w:rsidRDefault="00B4518D" w:rsidP="00CE32C0">
            <w:pPr>
              <w:spacing w:after="0" w:line="240" w:lineRule="auto"/>
              <w:rPr>
                <w:rFonts w:ascii="Times New Roman" w:hAnsi="Times New Roman"/>
                <w:lang w:val="tt-RU" w:eastAsia="ru-RU"/>
              </w:rPr>
            </w:pPr>
            <w:r>
              <w:rPr>
                <w:rFonts w:ascii="Times New Roman" w:hAnsi="Times New Roman"/>
                <w:lang w:val="tt-RU" w:eastAsia="ru-RU"/>
              </w:rPr>
              <w:t>64</w:t>
            </w:r>
          </w:p>
        </w:tc>
        <w:tc>
          <w:tcPr>
            <w:tcW w:w="4806" w:type="dxa"/>
          </w:tcPr>
          <w:p w:rsidR="007B4A1C" w:rsidRPr="006A75F1" w:rsidRDefault="00B4518D" w:rsidP="00CE32C0">
            <w:pPr>
              <w:spacing w:after="0" w:line="240" w:lineRule="auto"/>
              <w:rPr>
                <w:rFonts w:ascii="Times New Roman" w:hAnsi="Times New Roman"/>
                <w:lang w:val="tt-RU" w:eastAsia="ru-RU"/>
              </w:rPr>
            </w:pPr>
            <w:r w:rsidRPr="00B4518D">
              <w:rPr>
                <w:b/>
                <w:lang w:val="tt-RU"/>
              </w:rPr>
              <w:t>В трудные годы.</w:t>
            </w:r>
            <w:r w:rsidR="007B4A1C">
              <w:rPr>
                <w:rFonts w:ascii="Times New Roman" w:hAnsi="Times New Roman"/>
                <w:lang w:val="tt-RU" w:eastAsia="ru-RU"/>
              </w:rPr>
              <w:t>Авыр еллар.</w:t>
            </w: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93" w:type="dxa"/>
            <w:gridSpan w:val="2"/>
          </w:tcPr>
          <w:p w:rsidR="007B4A1C" w:rsidRPr="009F52C1" w:rsidRDefault="009F52C1" w:rsidP="00CE32C0">
            <w:pPr>
              <w:spacing w:after="0" w:line="240" w:lineRule="auto"/>
              <w:jc w:val="center"/>
              <w:rPr>
                <w:rFonts w:ascii="Times New Roman" w:hAnsi="Times New Roman"/>
                <w:color w:val="FF0000"/>
                <w:lang w:val="tt-RU" w:eastAsia="ru-RU"/>
              </w:rPr>
            </w:pPr>
            <w:r w:rsidRPr="009F52C1">
              <w:rPr>
                <w:rFonts w:ascii="Times New Roman" w:hAnsi="Times New Roman"/>
                <w:color w:val="FF0000"/>
                <w:lang w:val="tt-RU" w:eastAsia="ru-RU"/>
              </w:rPr>
              <w:t>14</w:t>
            </w:r>
            <w:r w:rsidR="007B4A1C" w:rsidRPr="009F52C1">
              <w:rPr>
                <w:rFonts w:ascii="Times New Roman" w:hAnsi="Times New Roman"/>
                <w:color w:val="FF0000"/>
                <w:lang w:val="tt-RU" w:eastAsia="ru-RU"/>
              </w:rPr>
              <w:t>.05.</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33062D" w:rsidRDefault="007B4A1C" w:rsidP="00CE32C0">
            <w:pPr>
              <w:spacing w:after="0" w:line="240" w:lineRule="auto"/>
              <w:rPr>
                <w:rFonts w:ascii="Times New Roman" w:hAnsi="Times New Roman"/>
                <w:lang w:val="tt-RU" w:eastAsia="ru-RU"/>
              </w:rPr>
            </w:pPr>
            <w:r>
              <w:rPr>
                <w:rFonts w:ascii="Times New Roman" w:hAnsi="Times New Roman"/>
                <w:lang w:val="tt-RU" w:eastAsia="ru-RU"/>
              </w:rPr>
              <w:t>Элеке заманнарда яшәгән балалар тормышы аша илебез тарихын аңлату.</w:t>
            </w:r>
          </w:p>
        </w:tc>
      </w:tr>
      <w:tr w:rsidR="007B4A1C" w:rsidRPr="004A00FE" w:rsidTr="00B4518D">
        <w:trPr>
          <w:trHeight w:val="1060"/>
        </w:trPr>
        <w:tc>
          <w:tcPr>
            <w:tcW w:w="834" w:type="dxa"/>
          </w:tcPr>
          <w:p w:rsidR="007B4A1C" w:rsidRPr="006A75F1" w:rsidRDefault="00B4518D" w:rsidP="00CE32C0">
            <w:pPr>
              <w:spacing w:after="0" w:line="240" w:lineRule="auto"/>
              <w:rPr>
                <w:rFonts w:ascii="Times New Roman" w:hAnsi="Times New Roman"/>
                <w:lang w:val="tt-RU" w:eastAsia="ru-RU"/>
              </w:rPr>
            </w:pPr>
            <w:r>
              <w:rPr>
                <w:rFonts w:ascii="Times New Roman" w:hAnsi="Times New Roman"/>
                <w:lang w:val="tt-RU" w:eastAsia="ru-RU"/>
              </w:rPr>
              <w:t>65</w:t>
            </w:r>
          </w:p>
        </w:tc>
        <w:tc>
          <w:tcPr>
            <w:tcW w:w="4806" w:type="dxa"/>
          </w:tcPr>
          <w:p w:rsidR="007B4A1C" w:rsidRPr="006A75F1" w:rsidRDefault="00B4518D" w:rsidP="0033062D">
            <w:pPr>
              <w:spacing w:after="0" w:line="240" w:lineRule="auto"/>
              <w:rPr>
                <w:rFonts w:ascii="Times New Roman" w:hAnsi="Times New Roman"/>
                <w:lang w:val="tt-RU" w:eastAsia="ru-RU"/>
              </w:rPr>
            </w:pPr>
            <w:r w:rsidRPr="00B4518D">
              <w:rPr>
                <w:b/>
                <w:lang w:val="tt-RU"/>
              </w:rPr>
              <w:t>Любовь - самое мощное лекартство.</w:t>
            </w:r>
            <w:r w:rsidR="007B4A1C">
              <w:rPr>
                <w:rFonts w:ascii="Times New Roman" w:hAnsi="Times New Roman"/>
                <w:lang w:val="tt-RU" w:eastAsia="ru-RU"/>
              </w:rPr>
              <w:t>Сөю -иң куәтле дәва.</w:t>
            </w:r>
          </w:p>
        </w:tc>
        <w:tc>
          <w:tcPr>
            <w:tcW w:w="881" w:type="dxa"/>
            <w:gridSpan w:val="2"/>
          </w:tcPr>
          <w:p w:rsidR="007B4A1C" w:rsidRPr="006A75F1" w:rsidRDefault="00B4518D"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7B4A1C" w:rsidRPr="00803773" w:rsidRDefault="007B4A1C" w:rsidP="003E305A">
            <w:pPr>
              <w:spacing w:after="0" w:line="240" w:lineRule="auto"/>
              <w:jc w:val="center"/>
              <w:rPr>
                <w:rFonts w:ascii="Times New Roman" w:hAnsi="Times New Roman"/>
                <w:color w:val="FF0000"/>
                <w:lang w:val="tt-RU" w:eastAsia="ru-RU"/>
              </w:rPr>
            </w:pPr>
            <w:r w:rsidRPr="00803773">
              <w:rPr>
                <w:rFonts w:ascii="Times New Roman" w:hAnsi="Times New Roman"/>
                <w:color w:val="FF0000"/>
                <w:lang w:val="tt-RU" w:eastAsia="ru-RU"/>
              </w:rPr>
              <w:t>1</w:t>
            </w:r>
            <w:r w:rsidR="003E305A" w:rsidRPr="00803773">
              <w:rPr>
                <w:rFonts w:ascii="Times New Roman" w:hAnsi="Times New Roman"/>
                <w:color w:val="FF0000"/>
                <w:lang w:val="tt-RU" w:eastAsia="ru-RU"/>
              </w:rPr>
              <w:t>9</w:t>
            </w:r>
            <w:r w:rsidRPr="00803773">
              <w:rPr>
                <w:rFonts w:ascii="Times New Roman" w:hAnsi="Times New Roman"/>
                <w:color w:val="FF0000"/>
                <w:lang w:val="tt-RU" w:eastAsia="ru-RU"/>
              </w:rPr>
              <w:t>.05.</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6A75F1" w:rsidRDefault="007B4A1C" w:rsidP="006324E6">
            <w:pPr>
              <w:spacing w:after="0" w:line="240" w:lineRule="auto"/>
              <w:rPr>
                <w:rFonts w:ascii="Times New Roman" w:hAnsi="Times New Roman"/>
                <w:lang w:val="tt-RU" w:eastAsia="ru-RU"/>
              </w:rPr>
            </w:pPr>
            <w:r w:rsidRPr="006A75F1">
              <w:rPr>
                <w:rFonts w:ascii="Times New Roman" w:hAnsi="Times New Roman"/>
                <w:lang w:val="tt-RU" w:eastAsia="ru-RU"/>
              </w:rPr>
              <w:t>Укучыга уку эшчәнлегенә кереп китү өчен, шартлар булдыру. Темага бәйле фикерләрен төгәл, ачыкитеп әйтә белергә өйрәтү</w:t>
            </w:r>
            <w:r>
              <w:rPr>
                <w:rFonts w:ascii="Times New Roman" w:hAnsi="Times New Roman"/>
                <w:lang w:val="tt-RU" w:eastAsia="ru-RU"/>
              </w:rPr>
              <w:t>.</w:t>
            </w:r>
          </w:p>
          <w:p w:rsidR="007B4A1C" w:rsidRPr="006A75F1" w:rsidRDefault="007B4A1C" w:rsidP="0033062D">
            <w:pPr>
              <w:spacing w:after="0" w:line="240" w:lineRule="auto"/>
              <w:rPr>
                <w:rFonts w:ascii="Times New Roman" w:hAnsi="Times New Roman"/>
                <w:lang w:val="tt-RU" w:eastAsia="ru-RU"/>
              </w:rPr>
            </w:pPr>
          </w:p>
        </w:tc>
      </w:tr>
      <w:tr w:rsidR="00B4518D" w:rsidRPr="004C0ADA" w:rsidTr="009E70D8">
        <w:trPr>
          <w:trHeight w:val="524"/>
        </w:trPr>
        <w:tc>
          <w:tcPr>
            <w:tcW w:w="834" w:type="dxa"/>
          </w:tcPr>
          <w:p w:rsidR="00B4518D" w:rsidRDefault="00B4518D" w:rsidP="00CE32C0">
            <w:pPr>
              <w:spacing w:after="0" w:line="240" w:lineRule="auto"/>
              <w:rPr>
                <w:rFonts w:ascii="Times New Roman" w:hAnsi="Times New Roman"/>
                <w:lang w:val="tt-RU" w:eastAsia="ru-RU"/>
              </w:rPr>
            </w:pPr>
            <w:r>
              <w:rPr>
                <w:rFonts w:ascii="Times New Roman" w:hAnsi="Times New Roman"/>
                <w:lang w:val="tt-RU" w:eastAsia="ru-RU"/>
              </w:rPr>
              <w:t>66</w:t>
            </w:r>
          </w:p>
        </w:tc>
        <w:tc>
          <w:tcPr>
            <w:tcW w:w="4806" w:type="dxa"/>
          </w:tcPr>
          <w:p w:rsidR="00B4518D" w:rsidRPr="00B4518D" w:rsidRDefault="00B4518D" w:rsidP="0033062D">
            <w:pPr>
              <w:spacing w:after="0" w:line="240" w:lineRule="auto"/>
              <w:rPr>
                <w:b/>
                <w:lang w:val="tt-RU"/>
              </w:rPr>
            </w:pPr>
            <w:r w:rsidRPr="00CB7052">
              <w:rPr>
                <w:b/>
              </w:rPr>
              <w:t>Итоговая контрольная работа за курс начальной школы №2</w:t>
            </w:r>
          </w:p>
        </w:tc>
        <w:tc>
          <w:tcPr>
            <w:tcW w:w="881" w:type="dxa"/>
            <w:gridSpan w:val="2"/>
          </w:tcPr>
          <w:p w:rsidR="00B4518D" w:rsidRDefault="00B4518D"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B4518D" w:rsidRPr="00803773" w:rsidRDefault="00803773" w:rsidP="00CE32C0">
            <w:pPr>
              <w:spacing w:after="0" w:line="240" w:lineRule="auto"/>
              <w:jc w:val="center"/>
              <w:rPr>
                <w:rFonts w:ascii="Times New Roman" w:hAnsi="Times New Roman"/>
                <w:color w:val="FF0000"/>
                <w:lang w:val="tt-RU" w:eastAsia="ru-RU"/>
              </w:rPr>
            </w:pPr>
            <w:r w:rsidRPr="00803773">
              <w:rPr>
                <w:rFonts w:ascii="Times New Roman" w:hAnsi="Times New Roman"/>
                <w:color w:val="FF0000"/>
                <w:lang w:val="tt-RU" w:eastAsia="ru-RU"/>
              </w:rPr>
              <w:t>19.05</w:t>
            </w:r>
          </w:p>
        </w:tc>
        <w:tc>
          <w:tcPr>
            <w:tcW w:w="992" w:type="dxa"/>
            <w:gridSpan w:val="2"/>
          </w:tcPr>
          <w:p w:rsidR="00B4518D" w:rsidRPr="006A75F1" w:rsidRDefault="00B4518D" w:rsidP="00CE32C0">
            <w:pPr>
              <w:spacing w:after="0" w:line="240" w:lineRule="auto"/>
              <w:rPr>
                <w:rFonts w:ascii="Times New Roman" w:hAnsi="Times New Roman"/>
                <w:lang w:val="tt-RU" w:eastAsia="ru-RU"/>
              </w:rPr>
            </w:pPr>
          </w:p>
        </w:tc>
        <w:tc>
          <w:tcPr>
            <w:tcW w:w="6159" w:type="dxa"/>
          </w:tcPr>
          <w:p w:rsidR="00B4518D" w:rsidRPr="006A75F1" w:rsidRDefault="00B4518D" w:rsidP="006324E6">
            <w:pPr>
              <w:spacing w:after="0" w:line="240" w:lineRule="auto"/>
              <w:rPr>
                <w:rFonts w:ascii="Times New Roman" w:hAnsi="Times New Roman"/>
                <w:lang w:val="tt-RU" w:eastAsia="ru-RU"/>
              </w:rPr>
            </w:pPr>
            <w:r>
              <w:rPr>
                <w:rFonts w:ascii="Times New Roman" w:hAnsi="Times New Roman"/>
                <w:lang w:val="tt-RU" w:eastAsia="ru-RU"/>
              </w:rPr>
              <w:t>Белемнәрне тикшерү.</w:t>
            </w:r>
          </w:p>
        </w:tc>
      </w:tr>
      <w:tr w:rsidR="009E70D8" w:rsidRPr="004A00FE" w:rsidTr="00B4518D">
        <w:trPr>
          <w:trHeight w:val="1060"/>
        </w:trPr>
        <w:tc>
          <w:tcPr>
            <w:tcW w:w="834" w:type="dxa"/>
          </w:tcPr>
          <w:p w:rsidR="009E70D8" w:rsidRDefault="009E70D8" w:rsidP="00CE32C0">
            <w:pPr>
              <w:spacing w:after="0" w:line="240" w:lineRule="auto"/>
              <w:rPr>
                <w:rFonts w:ascii="Times New Roman" w:hAnsi="Times New Roman"/>
                <w:lang w:val="tt-RU" w:eastAsia="ru-RU"/>
              </w:rPr>
            </w:pPr>
            <w:r>
              <w:rPr>
                <w:rFonts w:ascii="Times New Roman" w:hAnsi="Times New Roman"/>
                <w:lang w:val="tt-RU" w:eastAsia="ru-RU"/>
              </w:rPr>
              <w:t>67</w:t>
            </w:r>
          </w:p>
        </w:tc>
        <w:tc>
          <w:tcPr>
            <w:tcW w:w="4806" w:type="dxa"/>
          </w:tcPr>
          <w:p w:rsidR="009E70D8" w:rsidRPr="00B4518D" w:rsidRDefault="009E70D8" w:rsidP="009E70D8">
            <w:pPr>
              <w:spacing w:after="0" w:line="240" w:lineRule="auto"/>
              <w:rPr>
                <w:b/>
                <w:lang w:val="tt-RU"/>
              </w:rPr>
            </w:pPr>
            <w:r w:rsidRPr="00250F2D">
              <w:rPr>
                <w:b/>
              </w:rPr>
              <w:t>Внеклассное чтение. Каждому близок свой родной край.</w:t>
            </w:r>
            <w:r>
              <w:rPr>
                <w:rFonts w:ascii="Times New Roman" w:hAnsi="Times New Roman"/>
                <w:lang w:val="tt-RU" w:eastAsia="ru-RU"/>
              </w:rPr>
              <w:t>Һәркемгә якын ул туган як.</w:t>
            </w:r>
          </w:p>
        </w:tc>
        <w:tc>
          <w:tcPr>
            <w:tcW w:w="881" w:type="dxa"/>
            <w:gridSpan w:val="2"/>
          </w:tcPr>
          <w:p w:rsidR="009E70D8" w:rsidRPr="006A75F1" w:rsidRDefault="009E70D8"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9E70D8" w:rsidRPr="00803773" w:rsidRDefault="00803773" w:rsidP="00CE32C0">
            <w:pPr>
              <w:spacing w:after="0" w:line="240" w:lineRule="auto"/>
              <w:jc w:val="center"/>
              <w:rPr>
                <w:rFonts w:ascii="Times New Roman" w:hAnsi="Times New Roman"/>
                <w:color w:val="FF0000"/>
                <w:lang w:val="tt-RU" w:eastAsia="ru-RU"/>
              </w:rPr>
            </w:pPr>
            <w:r w:rsidRPr="00803773">
              <w:rPr>
                <w:rFonts w:ascii="Times New Roman" w:hAnsi="Times New Roman"/>
                <w:color w:val="FF0000"/>
                <w:lang w:val="tt-RU" w:eastAsia="ru-RU"/>
              </w:rPr>
              <w:t>21.05</w:t>
            </w:r>
          </w:p>
        </w:tc>
        <w:tc>
          <w:tcPr>
            <w:tcW w:w="992" w:type="dxa"/>
            <w:gridSpan w:val="2"/>
          </w:tcPr>
          <w:p w:rsidR="009E70D8" w:rsidRPr="006A75F1" w:rsidRDefault="009E70D8" w:rsidP="00CE32C0">
            <w:pPr>
              <w:spacing w:after="0" w:line="240" w:lineRule="auto"/>
              <w:rPr>
                <w:rFonts w:ascii="Times New Roman" w:hAnsi="Times New Roman"/>
                <w:lang w:val="tt-RU" w:eastAsia="ru-RU"/>
              </w:rPr>
            </w:pPr>
          </w:p>
        </w:tc>
        <w:tc>
          <w:tcPr>
            <w:tcW w:w="6159" w:type="dxa"/>
          </w:tcPr>
          <w:p w:rsidR="009E70D8" w:rsidRPr="006A75F1" w:rsidRDefault="009E70D8" w:rsidP="00DC1EF9">
            <w:pPr>
              <w:spacing w:after="0" w:line="240" w:lineRule="auto"/>
              <w:rPr>
                <w:rFonts w:ascii="Times New Roman" w:hAnsi="Times New Roman"/>
                <w:lang w:val="tt-RU" w:eastAsia="ru-RU"/>
              </w:rPr>
            </w:pPr>
            <w:r>
              <w:rPr>
                <w:rFonts w:ascii="Times New Roman" w:hAnsi="Times New Roman"/>
                <w:lang w:val="tt-RU" w:eastAsia="ru-RU"/>
              </w:rPr>
              <w:t>Туган як төшенчәсен балаларның ничек аңлавын ачыклау, аны сакларга, якларга кирәклекне аңлату.</w:t>
            </w:r>
          </w:p>
        </w:tc>
      </w:tr>
      <w:tr w:rsidR="009E70D8" w:rsidRPr="004C0ADA" w:rsidTr="00B4518D">
        <w:trPr>
          <w:trHeight w:val="263"/>
        </w:trPr>
        <w:tc>
          <w:tcPr>
            <w:tcW w:w="834" w:type="dxa"/>
          </w:tcPr>
          <w:p w:rsidR="009E70D8" w:rsidRPr="006A75F1" w:rsidRDefault="009E70D8" w:rsidP="00CE32C0">
            <w:pPr>
              <w:spacing w:after="0" w:line="240" w:lineRule="auto"/>
              <w:rPr>
                <w:rFonts w:ascii="Times New Roman" w:hAnsi="Times New Roman"/>
                <w:lang w:val="tt-RU" w:eastAsia="ru-RU"/>
              </w:rPr>
            </w:pPr>
            <w:r>
              <w:rPr>
                <w:rFonts w:ascii="Times New Roman" w:hAnsi="Times New Roman"/>
                <w:lang w:val="tt-RU" w:eastAsia="ru-RU"/>
              </w:rPr>
              <w:t>68</w:t>
            </w:r>
          </w:p>
        </w:tc>
        <w:tc>
          <w:tcPr>
            <w:tcW w:w="4806" w:type="dxa"/>
          </w:tcPr>
          <w:p w:rsidR="009E70D8" w:rsidRPr="006A75F1" w:rsidRDefault="009E70D8" w:rsidP="0033062D">
            <w:pPr>
              <w:spacing w:after="0" w:line="240" w:lineRule="auto"/>
              <w:rPr>
                <w:rFonts w:ascii="Times New Roman" w:hAnsi="Times New Roman"/>
                <w:lang w:val="tt-RU" w:eastAsia="ru-RU"/>
              </w:rPr>
            </w:pPr>
            <w:r w:rsidRPr="00250F2D">
              <w:rPr>
                <w:b/>
              </w:rPr>
              <w:t>Заседание школьного клуба «Таинственный ключ».</w:t>
            </w:r>
            <w:r w:rsidRPr="00250F2D">
              <w:t xml:space="preserve"> Олимпиада. Звезда. «Встреча».</w:t>
            </w:r>
          </w:p>
        </w:tc>
        <w:tc>
          <w:tcPr>
            <w:tcW w:w="881" w:type="dxa"/>
            <w:gridSpan w:val="2"/>
          </w:tcPr>
          <w:p w:rsidR="009E70D8" w:rsidRPr="006A75F1" w:rsidRDefault="009E70D8"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9E70D8" w:rsidRPr="00803773" w:rsidRDefault="00803773" w:rsidP="00CE32C0">
            <w:pPr>
              <w:spacing w:after="0" w:line="240" w:lineRule="auto"/>
              <w:jc w:val="center"/>
              <w:rPr>
                <w:rFonts w:ascii="Times New Roman" w:hAnsi="Times New Roman"/>
                <w:color w:val="FF0000"/>
                <w:lang w:val="tt-RU" w:eastAsia="ru-RU"/>
              </w:rPr>
            </w:pPr>
            <w:r w:rsidRPr="00803773">
              <w:rPr>
                <w:rFonts w:ascii="Times New Roman" w:hAnsi="Times New Roman"/>
                <w:color w:val="FF0000"/>
                <w:lang w:val="tt-RU" w:eastAsia="ru-RU"/>
              </w:rPr>
              <w:t>21.05</w:t>
            </w:r>
          </w:p>
        </w:tc>
        <w:tc>
          <w:tcPr>
            <w:tcW w:w="992" w:type="dxa"/>
            <w:gridSpan w:val="2"/>
          </w:tcPr>
          <w:p w:rsidR="009E70D8" w:rsidRPr="006A75F1" w:rsidRDefault="009E70D8" w:rsidP="00CE32C0">
            <w:pPr>
              <w:spacing w:after="0" w:line="240" w:lineRule="auto"/>
              <w:rPr>
                <w:rFonts w:ascii="Times New Roman" w:hAnsi="Times New Roman"/>
                <w:lang w:val="tt-RU" w:eastAsia="ru-RU"/>
              </w:rPr>
            </w:pPr>
          </w:p>
        </w:tc>
        <w:tc>
          <w:tcPr>
            <w:tcW w:w="6159" w:type="dxa"/>
          </w:tcPr>
          <w:p w:rsidR="009E70D8" w:rsidRPr="006A75F1" w:rsidRDefault="009E70D8" w:rsidP="00DC1EF9">
            <w:pPr>
              <w:spacing w:after="0" w:line="240" w:lineRule="auto"/>
              <w:rPr>
                <w:rFonts w:ascii="Times New Roman" w:hAnsi="Times New Roman"/>
                <w:lang w:val="tt-RU" w:eastAsia="ru-RU"/>
              </w:rPr>
            </w:pPr>
            <w:r w:rsidRPr="006A75F1">
              <w:rPr>
                <w:rFonts w:ascii="Times New Roman" w:hAnsi="Times New Roman"/>
                <w:lang w:val="tt-RU" w:eastAsia="ru-RU"/>
              </w:rPr>
              <w:t xml:space="preserve">Укучыларның тема буенча </w:t>
            </w:r>
          </w:p>
          <w:p w:rsidR="009E70D8" w:rsidRPr="006A75F1" w:rsidRDefault="009E70D8" w:rsidP="00DC1EF9">
            <w:pPr>
              <w:spacing w:after="0" w:line="240" w:lineRule="auto"/>
              <w:rPr>
                <w:rFonts w:ascii="Times New Roman" w:hAnsi="Times New Roman"/>
                <w:lang w:val="tt-RU" w:eastAsia="ru-RU"/>
              </w:rPr>
            </w:pPr>
            <w:r w:rsidRPr="006A75F1">
              <w:rPr>
                <w:rFonts w:ascii="Times New Roman" w:hAnsi="Times New Roman"/>
                <w:lang w:val="tt-RU" w:eastAsia="ru-RU"/>
              </w:rPr>
              <w:t>белем һәм күнекмәләрен системага салу</w:t>
            </w:r>
          </w:p>
        </w:tc>
      </w:tr>
    </w:tbl>
    <w:p w:rsidR="00EA0AB3" w:rsidRPr="00623E06" w:rsidRDefault="00EA0AB3" w:rsidP="00623E06">
      <w:pPr>
        <w:spacing w:after="0" w:line="240" w:lineRule="auto"/>
        <w:jc w:val="both"/>
        <w:rPr>
          <w:rFonts w:ascii="Times New Roman" w:hAnsi="Times New Roman"/>
          <w:bCs/>
          <w:iCs/>
          <w:sz w:val="28"/>
          <w:szCs w:val="28"/>
          <w:lang w:val="tt-RU" w:eastAsia="ru-RU"/>
        </w:rPr>
      </w:pPr>
    </w:p>
    <w:sectPr w:rsidR="00EA0AB3" w:rsidRPr="00623E06" w:rsidSect="00DC0F4F">
      <w:pgSz w:w="16838" w:h="11906" w:orient="landscape"/>
      <w:pgMar w:top="720" w:right="1843" w:bottom="851" w:left="1134" w:header="709"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3A7" w:rsidRDefault="00E943A7">
      <w:pPr>
        <w:spacing w:after="0" w:line="240" w:lineRule="auto"/>
      </w:pPr>
      <w:r>
        <w:separator/>
      </w:r>
    </w:p>
  </w:endnote>
  <w:endnote w:type="continuationSeparator" w:id="0">
    <w:p w:rsidR="00E943A7" w:rsidRDefault="00E94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20C" w:rsidRDefault="00F4720C">
    <w:pPr>
      <w:pStyle w:val="a5"/>
      <w:jc w:val="right"/>
    </w:pPr>
  </w:p>
  <w:p w:rsidR="00F4720C" w:rsidRPr="00590953" w:rsidRDefault="00F4720C" w:rsidP="00CA1474">
    <w:pPr>
      <w:pStyle w:val="a5"/>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3A7" w:rsidRDefault="00E943A7">
      <w:pPr>
        <w:spacing w:after="0" w:line="240" w:lineRule="auto"/>
      </w:pPr>
      <w:r>
        <w:separator/>
      </w:r>
    </w:p>
  </w:footnote>
  <w:footnote w:type="continuationSeparator" w:id="0">
    <w:p w:rsidR="00E943A7" w:rsidRDefault="00E943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20C" w:rsidRPr="00590953" w:rsidRDefault="00F4720C" w:rsidP="00CA1474">
    <w:pPr>
      <w:pStyle w:val="a3"/>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689"/>
    <w:multiLevelType w:val="hybridMultilevel"/>
    <w:tmpl w:val="C6E2607C"/>
    <w:lvl w:ilvl="0" w:tplc="0419000B">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6170DD"/>
    <w:multiLevelType w:val="hybridMultilevel"/>
    <w:tmpl w:val="8034B4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D860917"/>
    <w:multiLevelType w:val="hybridMultilevel"/>
    <w:tmpl w:val="E8CA1EA8"/>
    <w:lvl w:ilvl="0" w:tplc="6AB07336">
      <w:start w:val="1"/>
      <w:numFmt w:val="bullet"/>
      <w:lvlText w:val=""/>
      <w:lvlJc w:val="left"/>
      <w:pPr>
        <w:tabs>
          <w:tab w:val="num" w:pos="720"/>
        </w:tabs>
        <w:ind w:left="720" w:hanging="60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283517E"/>
    <w:multiLevelType w:val="hybridMultilevel"/>
    <w:tmpl w:val="4888DF9C"/>
    <w:lvl w:ilvl="0" w:tplc="6AB07336">
      <w:start w:val="1"/>
      <w:numFmt w:val="bullet"/>
      <w:lvlText w:val=""/>
      <w:lvlJc w:val="left"/>
      <w:pPr>
        <w:tabs>
          <w:tab w:val="num" w:pos="607"/>
        </w:tabs>
        <w:ind w:left="607" w:hanging="607"/>
      </w:pPr>
      <w:rPr>
        <w:rFonts w:ascii="Wingdings" w:hAnsi="Wingdings" w:hint="default"/>
      </w:rPr>
    </w:lvl>
    <w:lvl w:ilvl="1" w:tplc="04190003" w:tentative="1">
      <w:start w:val="1"/>
      <w:numFmt w:val="bullet"/>
      <w:lvlText w:val="o"/>
      <w:lvlJc w:val="left"/>
      <w:pPr>
        <w:tabs>
          <w:tab w:val="num" w:pos="1327"/>
        </w:tabs>
        <w:ind w:left="1327" w:hanging="360"/>
      </w:pPr>
      <w:rPr>
        <w:rFonts w:ascii="Courier New" w:hAnsi="Courier New" w:cs="Courier New" w:hint="default"/>
      </w:rPr>
    </w:lvl>
    <w:lvl w:ilvl="2" w:tplc="04190005" w:tentative="1">
      <w:start w:val="1"/>
      <w:numFmt w:val="bullet"/>
      <w:lvlText w:val=""/>
      <w:lvlJc w:val="left"/>
      <w:pPr>
        <w:tabs>
          <w:tab w:val="num" w:pos="2047"/>
        </w:tabs>
        <w:ind w:left="2047" w:hanging="360"/>
      </w:pPr>
      <w:rPr>
        <w:rFonts w:ascii="Wingdings" w:hAnsi="Wingdings" w:hint="default"/>
      </w:rPr>
    </w:lvl>
    <w:lvl w:ilvl="3" w:tplc="04190001" w:tentative="1">
      <w:start w:val="1"/>
      <w:numFmt w:val="bullet"/>
      <w:lvlText w:val=""/>
      <w:lvlJc w:val="left"/>
      <w:pPr>
        <w:tabs>
          <w:tab w:val="num" w:pos="2767"/>
        </w:tabs>
        <w:ind w:left="2767" w:hanging="360"/>
      </w:pPr>
      <w:rPr>
        <w:rFonts w:ascii="Symbol" w:hAnsi="Symbol" w:hint="default"/>
      </w:rPr>
    </w:lvl>
    <w:lvl w:ilvl="4" w:tplc="04190003" w:tentative="1">
      <w:start w:val="1"/>
      <w:numFmt w:val="bullet"/>
      <w:lvlText w:val="o"/>
      <w:lvlJc w:val="left"/>
      <w:pPr>
        <w:tabs>
          <w:tab w:val="num" w:pos="3487"/>
        </w:tabs>
        <w:ind w:left="3487" w:hanging="360"/>
      </w:pPr>
      <w:rPr>
        <w:rFonts w:ascii="Courier New" w:hAnsi="Courier New" w:cs="Courier New" w:hint="default"/>
      </w:rPr>
    </w:lvl>
    <w:lvl w:ilvl="5" w:tplc="04190005" w:tentative="1">
      <w:start w:val="1"/>
      <w:numFmt w:val="bullet"/>
      <w:lvlText w:val=""/>
      <w:lvlJc w:val="left"/>
      <w:pPr>
        <w:tabs>
          <w:tab w:val="num" w:pos="4207"/>
        </w:tabs>
        <w:ind w:left="4207" w:hanging="360"/>
      </w:pPr>
      <w:rPr>
        <w:rFonts w:ascii="Wingdings" w:hAnsi="Wingdings" w:hint="default"/>
      </w:rPr>
    </w:lvl>
    <w:lvl w:ilvl="6" w:tplc="04190001" w:tentative="1">
      <w:start w:val="1"/>
      <w:numFmt w:val="bullet"/>
      <w:lvlText w:val=""/>
      <w:lvlJc w:val="left"/>
      <w:pPr>
        <w:tabs>
          <w:tab w:val="num" w:pos="4927"/>
        </w:tabs>
        <w:ind w:left="4927" w:hanging="360"/>
      </w:pPr>
      <w:rPr>
        <w:rFonts w:ascii="Symbol" w:hAnsi="Symbol" w:hint="default"/>
      </w:rPr>
    </w:lvl>
    <w:lvl w:ilvl="7" w:tplc="04190003" w:tentative="1">
      <w:start w:val="1"/>
      <w:numFmt w:val="bullet"/>
      <w:lvlText w:val="o"/>
      <w:lvlJc w:val="left"/>
      <w:pPr>
        <w:tabs>
          <w:tab w:val="num" w:pos="5647"/>
        </w:tabs>
        <w:ind w:left="5647" w:hanging="360"/>
      </w:pPr>
      <w:rPr>
        <w:rFonts w:ascii="Courier New" w:hAnsi="Courier New" w:cs="Courier New" w:hint="default"/>
      </w:rPr>
    </w:lvl>
    <w:lvl w:ilvl="8" w:tplc="04190005" w:tentative="1">
      <w:start w:val="1"/>
      <w:numFmt w:val="bullet"/>
      <w:lvlText w:val=""/>
      <w:lvlJc w:val="left"/>
      <w:pPr>
        <w:tabs>
          <w:tab w:val="num" w:pos="6367"/>
        </w:tabs>
        <w:ind w:left="6367" w:hanging="360"/>
      </w:pPr>
      <w:rPr>
        <w:rFonts w:ascii="Wingdings" w:hAnsi="Wingdings" w:hint="default"/>
      </w:rPr>
    </w:lvl>
  </w:abstractNum>
  <w:abstractNum w:abstractNumId="4">
    <w:nsid w:val="18A36568"/>
    <w:multiLevelType w:val="hybridMultilevel"/>
    <w:tmpl w:val="A6CC6462"/>
    <w:lvl w:ilvl="0" w:tplc="9E32651E">
      <w:start w:val="7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260B77"/>
    <w:multiLevelType w:val="hybridMultilevel"/>
    <w:tmpl w:val="CC1CC7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93F0185"/>
    <w:multiLevelType w:val="hybridMultilevel"/>
    <w:tmpl w:val="BA0A8BC4"/>
    <w:lvl w:ilvl="0" w:tplc="2E50028C">
      <w:start w:val="1"/>
      <w:numFmt w:val="bullet"/>
      <w:lvlText w:val=""/>
      <w:lvlJc w:val="left"/>
      <w:pPr>
        <w:tabs>
          <w:tab w:val="num" w:pos="738"/>
        </w:tabs>
        <w:ind w:left="568" w:firstLine="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F882B98"/>
    <w:multiLevelType w:val="hybridMultilevel"/>
    <w:tmpl w:val="92F06DE0"/>
    <w:lvl w:ilvl="0" w:tplc="D32484D6">
      <w:start w:val="1"/>
      <w:numFmt w:val="decimal"/>
      <w:lvlText w:val="%1."/>
      <w:lvlJc w:val="left"/>
      <w:pPr>
        <w:ind w:left="810" w:hanging="360"/>
      </w:pPr>
    </w:lvl>
    <w:lvl w:ilvl="1" w:tplc="04190019">
      <w:start w:val="1"/>
      <w:numFmt w:val="lowerLetter"/>
      <w:lvlText w:val="%2."/>
      <w:lvlJc w:val="left"/>
      <w:pPr>
        <w:ind w:left="1530" w:hanging="360"/>
      </w:pPr>
    </w:lvl>
    <w:lvl w:ilvl="2" w:tplc="0419001B">
      <w:start w:val="1"/>
      <w:numFmt w:val="lowerRoman"/>
      <w:lvlText w:val="%3."/>
      <w:lvlJc w:val="right"/>
      <w:pPr>
        <w:ind w:left="2250" w:hanging="180"/>
      </w:pPr>
    </w:lvl>
    <w:lvl w:ilvl="3" w:tplc="0419000F">
      <w:start w:val="1"/>
      <w:numFmt w:val="decimal"/>
      <w:lvlText w:val="%4."/>
      <w:lvlJc w:val="left"/>
      <w:pPr>
        <w:ind w:left="2970" w:hanging="360"/>
      </w:pPr>
    </w:lvl>
    <w:lvl w:ilvl="4" w:tplc="04190019">
      <w:start w:val="1"/>
      <w:numFmt w:val="lowerLetter"/>
      <w:lvlText w:val="%5."/>
      <w:lvlJc w:val="left"/>
      <w:pPr>
        <w:ind w:left="3690" w:hanging="360"/>
      </w:pPr>
    </w:lvl>
    <w:lvl w:ilvl="5" w:tplc="0419001B">
      <w:start w:val="1"/>
      <w:numFmt w:val="lowerRoman"/>
      <w:lvlText w:val="%6."/>
      <w:lvlJc w:val="right"/>
      <w:pPr>
        <w:ind w:left="4410" w:hanging="180"/>
      </w:pPr>
    </w:lvl>
    <w:lvl w:ilvl="6" w:tplc="0419000F">
      <w:start w:val="1"/>
      <w:numFmt w:val="decimal"/>
      <w:lvlText w:val="%7."/>
      <w:lvlJc w:val="left"/>
      <w:pPr>
        <w:ind w:left="5130" w:hanging="360"/>
      </w:pPr>
    </w:lvl>
    <w:lvl w:ilvl="7" w:tplc="04190019">
      <w:start w:val="1"/>
      <w:numFmt w:val="lowerLetter"/>
      <w:lvlText w:val="%8."/>
      <w:lvlJc w:val="left"/>
      <w:pPr>
        <w:ind w:left="5850" w:hanging="360"/>
      </w:pPr>
    </w:lvl>
    <w:lvl w:ilvl="8" w:tplc="0419001B">
      <w:start w:val="1"/>
      <w:numFmt w:val="lowerRoman"/>
      <w:lvlText w:val="%9."/>
      <w:lvlJc w:val="right"/>
      <w:pPr>
        <w:ind w:left="6570" w:hanging="180"/>
      </w:pPr>
    </w:lvl>
  </w:abstractNum>
  <w:abstractNum w:abstractNumId="8">
    <w:nsid w:val="31B36676"/>
    <w:multiLevelType w:val="hybridMultilevel"/>
    <w:tmpl w:val="3B86010A"/>
    <w:lvl w:ilvl="0" w:tplc="54BE96C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35401B16"/>
    <w:multiLevelType w:val="hybridMultilevel"/>
    <w:tmpl w:val="D4BE081A"/>
    <w:lvl w:ilvl="0" w:tplc="2AF8D7E2">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9B93AF7"/>
    <w:multiLevelType w:val="hybridMultilevel"/>
    <w:tmpl w:val="A584358A"/>
    <w:lvl w:ilvl="0" w:tplc="6AB07336">
      <w:start w:val="1"/>
      <w:numFmt w:val="bullet"/>
      <w:lvlText w:val=""/>
      <w:lvlJc w:val="left"/>
      <w:pPr>
        <w:tabs>
          <w:tab w:val="num" w:pos="720"/>
        </w:tabs>
        <w:ind w:left="720" w:hanging="60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A396D28"/>
    <w:multiLevelType w:val="hybridMultilevel"/>
    <w:tmpl w:val="9230A57E"/>
    <w:lvl w:ilvl="0" w:tplc="0419000D">
      <w:start w:val="1"/>
      <w:numFmt w:val="bullet"/>
      <w:lvlText w:val=""/>
      <w:lvlJc w:val="left"/>
      <w:pPr>
        <w:ind w:left="720" w:hanging="360"/>
      </w:pPr>
      <w:rPr>
        <w:rFonts w:ascii="Wingdings" w:hAnsi="Wingdings" w:hint="default"/>
      </w:rPr>
    </w:lvl>
    <w:lvl w:ilvl="1" w:tplc="6AB07336">
      <w:start w:val="1"/>
      <w:numFmt w:val="bullet"/>
      <w:lvlText w:val=""/>
      <w:lvlJc w:val="left"/>
      <w:pPr>
        <w:tabs>
          <w:tab w:val="num" w:pos="1687"/>
        </w:tabs>
        <w:ind w:left="1687" w:hanging="607"/>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1D0AC4"/>
    <w:multiLevelType w:val="hybridMultilevel"/>
    <w:tmpl w:val="A472399A"/>
    <w:lvl w:ilvl="0" w:tplc="9D94CC6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nsid w:val="42BA1F88"/>
    <w:multiLevelType w:val="hybridMultilevel"/>
    <w:tmpl w:val="80944BA6"/>
    <w:lvl w:ilvl="0" w:tplc="6AB07336">
      <w:start w:val="1"/>
      <w:numFmt w:val="bullet"/>
      <w:lvlText w:val=""/>
      <w:lvlJc w:val="left"/>
      <w:pPr>
        <w:tabs>
          <w:tab w:val="num" w:pos="1327"/>
        </w:tabs>
        <w:ind w:left="1327" w:hanging="607"/>
      </w:pPr>
      <w:rPr>
        <w:rFonts w:ascii="Wingdings" w:hAnsi="Wingdings" w:hint="default"/>
      </w:rPr>
    </w:lvl>
    <w:lvl w:ilvl="1" w:tplc="04190003" w:tentative="1">
      <w:start w:val="1"/>
      <w:numFmt w:val="bullet"/>
      <w:lvlText w:val="o"/>
      <w:lvlJc w:val="left"/>
      <w:pPr>
        <w:tabs>
          <w:tab w:val="num" w:pos="2047"/>
        </w:tabs>
        <w:ind w:left="2047" w:hanging="360"/>
      </w:pPr>
      <w:rPr>
        <w:rFonts w:ascii="Courier New" w:hAnsi="Courier New" w:cs="Courier New" w:hint="default"/>
      </w:rPr>
    </w:lvl>
    <w:lvl w:ilvl="2" w:tplc="04190005" w:tentative="1">
      <w:start w:val="1"/>
      <w:numFmt w:val="bullet"/>
      <w:lvlText w:val=""/>
      <w:lvlJc w:val="left"/>
      <w:pPr>
        <w:tabs>
          <w:tab w:val="num" w:pos="2767"/>
        </w:tabs>
        <w:ind w:left="2767" w:hanging="360"/>
      </w:pPr>
      <w:rPr>
        <w:rFonts w:ascii="Wingdings" w:hAnsi="Wingdings" w:hint="default"/>
      </w:rPr>
    </w:lvl>
    <w:lvl w:ilvl="3" w:tplc="04190001" w:tentative="1">
      <w:start w:val="1"/>
      <w:numFmt w:val="bullet"/>
      <w:lvlText w:val=""/>
      <w:lvlJc w:val="left"/>
      <w:pPr>
        <w:tabs>
          <w:tab w:val="num" w:pos="3487"/>
        </w:tabs>
        <w:ind w:left="3487" w:hanging="360"/>
      </w:pPr>
      <w:rPr>
        <w:rFonts w:ascii="Symbol" w:hAnsi="Symbol" w:hint="default"/>
      </w:rPr>
    </w:lvl>
    <w:lvl w:ilvl="4" w:tplc="04190003" w:tentative="1">
      <w:start w:val="1"/>
      <w:numFmt w:val="bullet"/>
      <w:lvlText w:val="o"/>
      <w:lvlJc w:val="left"/>
      <w:pPr>
        <w:tabs>
          <w:tab w:val="num" w:pos="4207"/>
        </w:tabs>
        <w:ind w:left="4207" w:hanging="360"/>
      </w:pPr>
      <w:rPr>
        <w:rFonts w:ascii="Courier New" w:hAnsi="Courier New" w:cs="Courier New" w:hint="default"/>
      </w:rPr>
    </w:lvl>
    <w:lvl w:ilvl="5" w:tplc="04190005" w:tentative="1">
      <w:start w:val="1"/>
      <w:numFmt w:val="bullet"/>
      <w:lvlText w:val=""/>
      <w:lvlJc w:val="left"/>
      <w:pPr>
        <w:tabs>
          <w:tab w:val="num" w:pos="4927"/>
        </w:tabs>
        <w:ind w:left="4927" w:hanging="360"/>
      </w:pPr>
      <w:rPr>
        <w:rFonts w:ascii="Wingdings" w:hAnsi="Wingdings" w:hint="default"/>
      </w:rPr>
    </w:lvl>
    <w:lvl w:ilvl="6" w:tplc="04190001" w:tentative="1">
      <w:start w:val="1"/>
      <w:numFmt w:val="bullet"/>
      <w:lvlText w:val=""/>
      <w:lvlJc w:val="left"/>
      <w:pPr>
        <w:tabs>
          <w:tab w:val="num" w:pos="5647"/>
        </w:tabs>
        <w:ind w:left="5647" w:hanging="360"/>
      </w:pPr>
      <w:rPr>
        <w:rFonts w:ascii="Symbol" w:hAnsi="Symbol" w:hint="default"/>
      </w:rPr>
    </w:lvl>
    <w:lvl w:ilvl="7" w:tplc="04190003" w:tentative="1">
      <w:start w:val="1"/>
      <w:numFmt w:val="bullet"/>
      <w:lvlText w:val="o"/>
      <w:lvlJc w:val="left"/>
      <w:pPr>
        <w:tabs>
          <w:tab w:val="num" w:pos="6367"/>
        </w:tabs>
        <w:ind w:left="6367" w:hanging="360"/>
      </w:pPr>
      <w:rPr>
        <w:rFonts w:ascii="Courier New" w:hAnsi="Courier New" w:cs="Courier New" w:hint="default"/>
      </w:rPr>
    </w:lvl>
    <w:lvl w:ilvl="8" w:tplc="04190005" w:tentative="1">
      <w:start w:val="1"/>
      <w:numFmt w:val="bullet"/>
      <w:lvlText w:val=""/>
      <w:lvlJc w:val="left"/>
      <w:pPr>
        <w:tabs>
          <w:tab w:val="num" w:pos="7087"/>
        </w:tabs>
        <w:ind w:left="7087" w:hanging="360"/>
      </w:pPr>
      <w:rPr>
        <w:rFonts w:ascii="Wingdings" w:hAnsi="Wingdings" w:hint="default"/>
      </w:rPr>
    </w:lvl>
  </w:abstractNum>
  <w:abstractNum w:abstractNumId="14">
    <w:nsid w:val="4A2A6EBB"/>
    <w:multiLevelType w:val="hybridMultilevel"/>
    <w:tmpl w:val="812E2B38"/>
    <w:lvl w:ilvl="0" w:tplc="4F307784">
      <w:start w:val="1"/>
      <w:numFmt w:val="bullet"/>
      <w:lvlText w:val="-"/>
      <w:lvlJc w:val="left"/>
      <w:pPr>
        <w:ind w:left="390" w:hanging="360"/>
      </w:pPr>
      <w:rPr>
        <w:rFonts w:ascii="Times New Roman" w:eastAsia="Times New Roman" w:hAnsi="Times New Roman" w:cs="Times New Roman" w:hint="default"/>
      </w:rPr>
    </w:lvl>
    <w:lvl w:ilvl="1" w:tplc="04190003">
      <w:start w:val="1"/>
      <w:numFmt w:val="bullet"/>
      <w:lvlText w:val="o"/>
      <w:lvlJc w:val="left"/>
      <w:pPr>
        <w:ind w:left="1110" w:hanging="360"/>
      </w:pPr>
      <w:rPr>
        <w:rFonts w:ascii="Courier New" w:hAnsi="Courier New" w:cs="Courier New" w:hint="default"/>
      </w:rPr>
    </w:lvl>
    <w:lvl w:ilvl="2" w:tplc="04190005">
      <w:start w:val="1"/>
      <w:numFmt w:val="bullet"/>
      <w:lvlText w:val=""/>
      <w:lvlJc w:val="left"/>
      <w:pPr>
        <w:ind w:left="1830" w:hanging="360"/>
      </w:pPr>
      <w:rPr>
        <w:rFonts w:ascii="Wingdings" w:hAnsi="Wingdings" w:hint="default"/>
      </w:rPr>
    </w:lvl>
    <w:lvl w:ilvl="3" w:tplc="04190001">
      <w:start w:val="1"/>
      <w:numFmt w:val="bullet"/>
      <w:lvlText w:val=""/>
      <w:lvlJc w:val="left"/>
      <w:pPr>
        <w:ind w:left="2550" w:hanging="360"/>
      </w:pPr>
      <w:rPr>
        <w:rFonts w:ascii="Symbol" w:hAnsi="Symbol" w:hint="default"/>
      </w:rPr>
    </w:lvl>
    <w:lvl w:ilvl="4" w:tplc="04190003">
      <w:start w:val="1"/>
      <w:numFmt w:val="bullet"/>
      <w:lvlText w:val="o"/>
      <w:lvlJc w:val="left"/>
      <w:pPr>
        <w:ind w:left="3270" w:hanging="360"/>
      </w:pPr>
      <w:rPr>
        <w:rFonts w:ascii="Courier New" w:hAnsi="Courier New" w:cs="Courier New" w:hint="default"/>
      </w:rPr>
    </w:lvl>
    <w:lvl w:ilvl="5" w:tplc="04190005">
      <w:start w:val="1"/>
      <w:numFmt w:val="bullet"/>
      <w:lvlText w:val=""/>
      <w:lvlJc w:val="left"/>
      <w:pPr>
        <w:ind w:left="3990" w:hanging="360"/>
      </w:pPr>
      <w:rPr>
        <w:rFonts w:ascii="Wingdings" w:hAnsi="Wingdings" w:hint="default"/>
      </w:rPr>
    </w:lvl>
    <w:lvl w:ilvl="6" w:tplc="04190001">
      <w:start w:val="1"/>
      <w:numFmt w:val="bullet"/>
      <w:lvlText w:val=""/>
      <w:lvlJc w:val="left"/>
      <w:pPr>
        <w:ind w:left="4710" w:hanging="360"/>
      </w:pPr>
      <w:rPr>
        <w:rFonts w:ascii="Symbol" w:hAnsi="Symbol" w:hint="default"/>
      </w:rPr>
    </w:lvl>
    <w:lvl w:ilvl="7" w:tplc="04190003">
      <w:start w:val="1"/>
      <w:numFmt w:val="bullet"/>
      <w:lvlText w:val="o"/>
      <w:lvlJc w:val="left"/>
      <w:pPr>
        <w:ind w:left="5430" w:hanging="360"/>
      </w:pPr>
      <w:rPr>
        <w:rFonts w:ascii="Courier New" w:hAnsi="Courier New" w:cs="Courier New" w:hint="default"/>
      </w:rPr>
    </w:lvl>
    <w:lvl w:ilvl="8" w:tplc="04190005">
      <w:start w:val="1"/>
      <w:numFmt w:val="bullet"/>
      <w:lvlText w:val=""/>
      <w:lvlJc w:val="left"/>
      <w:pPr>
        <w:ind w:left="6150" w:hanging="360"/>
      </w:pPr>
      <w:rPr>
        <w:rFonts w:ascii="Wingdings" w:hAnsi="Wingdings" w:hint="default"/>
      </w:rPr>
    </w:lvl>
  </w:abstractNum>
  <w:abstractNum w:abstractNumId="15">
    <w:nsid w:val="53152176"/>
    <w:multiLevelType w:val="hybridMultilevel"/>
    <w:tmpl w:val="EB40B966"/>
    <w:lvl w:ilvl="0" w:tplc="6AB07336">
      <w:start w:val="1"/>
      <w:numFmt w:val="bullet"/>
      <w:lvlText w:val=""/>
      <w:lvlJc w:val="left"/>
      <w:pPr>
        <w:tabs>
          <w:tab w:val="num" w:pos="720"/>
        </w:tabs>
        <w:ind w:left="720" w:hanging="60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2385306"/>
    <w:multiLevelType w:val="multilevel"/>
    <w:tmpl w:val="8034B4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64826CD"/>
    <w:multiLevelType w:val="hybridMultilevel"/>
    <w:tmpl w:val="974E0632"/>
    <w:lvl w:ilvl="0" w:tplc="B38A6B46">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48B5765"/>
    <w:multiLevelType w:val="hybridMultilevel"/>
    <w:tmpl w:val="ECA05D22"/>
    <w:lvl w:ilvl="0" w:tplc="94B20AA0">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78FC30AC"/>
    <w:multiLevelType w:val="hybridMultilevel"/>
    <w:tmpl w:val="9D5A1D98"/>
    <w:lvl w:ilvl="0" w:tplc="6AB07336">
      <w:start w:val="1"/>
      <w:numFmt w:val="bullet"/>
      <w:lvlText w:val=""/>
      <w:lvlJc w:val="left"/>
      <w:pPr>
        <w:tabs>
          <w:tab w:val="num" w:pos="720"/>
        </w:tabs>
        <w:ind w:left="720" w:hanging="60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0"/>
  </w:num>
  <w:num w:numId="4">
    <w:abstractNumId w:val="11"/>
  </w:num>
  <w:num w:numId="5">
    <w:abstractNumId w:val="13"/>
  </w:num>
  <w:num w:numId="6">
    <w:abstractNumId w:val="15"/>
  </w:num>
  <w:num w:numId="7">
    <w:abstractNumId w:val="2"/>
  </w:num>
  <w:num w:numId="8">
    <w:abstractNumId w:val="10"/>
  </w:num>
  <w:num w:numId="9">
    <w:abstractNumId w:val="6"/>
  </w:num>
  <w:num w:numId="10">
    <w:abstractNumId w:val="8"/>
  </w:num>
  <w:num w:numId="11">
    <w:abstractNumId w:val="3"/>
  </w:num>
  <w:num w:numId="12">
    <w:abstractNumId w:val="19"/>
  </w:num>
  <w:num w:numId="13">
    <w:abstractNumId w:val="17"/>
  </w:num>
  <w:num w:numId="14">
    <w:abstractNumId w:val="16"/>
  </w:num>
  <w:num w:numId="15">
    <w:abstractNumId w:val="18"/>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0086D"/>
    <w:rsid w:val="0000446F"/>
    <w:rsid w:val="0001046E"/>
    <w:rsid w:val="00022C7C"/>
    <w:rsid w:val="00030943"/>
    <w:rsid w:val="00035DD7"/>
    <w:rsid w:val="000410C6"/>
    <w:rsid w:val="00053F1F"/>
    <w:rsid w:val="00060418"/>
    <w:rsid w:val="00066BE4"/>
    <w:rsid w:val="00087BBD"/>
    <w:rsid w:val="000B3480"/>
    <w:rsid w:val="000B480D"/>
    <w:rsid w:val="000B6A54"/>
    <w:rsid w:val="000C7DB6"/>
    <w:rsid w:val="000D1BF6"/>
    <w:rsid w:val="000D5A60"/>
    <w:rsid w:val="000E1719"/>
    <w:rsid w:val="000E4465"/>
    <w:rsid w:val="00112750"/>
    <w:rsid w:val="00117FD2"/>
    <w:rsid w:val="00121216"/>
    <w:rsid w:val="00142EE5"/>
    <w:rsid w:val="00143CE2"/>
    <w:rsid w:val="0015279C"/>
    <w:rsid w:val="001545F1"/>
    <w:rsid w:val="00155D89"/>
    <w:rsid w:val="00162EF6"/>
    <w:rsid w:val="00180362"/>
    <w:rsid w:val="001A02D7"/>
    <w:rsid w:val="001A0538"/>
    <w:rsid w:val="001C056E"/>
    <w:rsid w:val="001C0C8E"/>
    <w:rsid w:val="001C292B"/>
    <w:rsid w:val="001C3962"/>
    <w:rsid w:val="001C7391"/>
    <w:rsid w:val="001D2985"/>
    <w:rsid w:val="001D7D76"/>
    <w:rsid w:val="001E6E85"/>
    <w:rsid w:val="00211904"/>
    <w:rsid w:val="00213EFF"/>
    <w:rsid w:val="00227AD9"/>
    <w:rsid w:val="00231D7C"/>
    <w:rsid w:val="002400C8"/>
    <w:rsid w:val="00246A87"/>
    <w:rsid w:val="00272FB2"/>
    <w:rsid w:val="00281193"/>
    <w:rsid w:val="0029258B"/>
    <w:rsid w:val="00296FD2"/>
    <w:rsid w:val="002A42A9"/>
    <w:rsid w:val="002D23DD"/>
    <w:rsid w:val="002E0E82"/>
    <w:rsid w:val="002F013C"/>
    <w:rsid w:val="002F0DD2"/>
    <w:rsid w:val="002F2B83"/>
    <w:rsid w:val="002F4B62"/>
    <w:rsid w:val="003023CF"/>
    <w:rsid w:val="00304EAB"/>
    <w:rsid w:val="00304FCF"/>
    <w:rsid w:val="00330508"/>
    <w:rsid w:val="0033062D"/>
    <w:rsid w:val="00330748"/>
    <w:rsid w:val="0033461B"/>
    <w:rsid w:val="00335554"/>
    <w:rsid w:val="0033744C"/>
    <w:rsid w:val="003376DA"/>
    <w:rsid w:val="00342BFE"/>
    <w:rsid w:val="00345A7D"/>
    <w:rsid w:val="00363F53"/>
    <w:rsid w:val="00382509"/>
    <w:rsid w:val="0038525F"/>
    <w:rsid w:val="00386811"/>
    <w:rsid w:val="003A71C2"/>
    <w:rsid w:val="003A7BE2"/>
    <w:rsid w:val="003A7C97"/>
    <w:rsid w:val="003C0A2A"/>
    <w:rsid w:val="003C33F7"/>
    <w:rsid w:val="003C428C"/>
    <w:rsid w:val="003C7328"/>
    <w:rsid w:val="003D3890"/>
    <w:rsid w:val="003E2871"/>
    <w:rsid w:val="003E305A"/>
    <w:rsid w:val="004054B5"/>
    <w:rsid w:val="00414749"/>
    <w:rsid w:val="004170D6"/>
    <w:rsid w:val="0043028E"/>
    <w:rsid w:val="00431D35"/>
    <w:rsid w:val="00432591"/>
    <w:rsid w:val="00434702"/>
    <w:rsid w:val="00444F4B"/>
    <w:rsid w:val="00473A7E"/>
    <w:rsid w:val="00481EC6"/>
    <w:rsid w:val="00491314"/>
    <w:rsid w:val="00496B07"/>
    <w:rsid w:val="00497E2D"/>
    <w:rsid w:val="004A00FE"/>
    <w:rsid w:val="004C0ADA"/>
    <w:rsid w:val="004E77F4"/>
    <w:rsid w:val="0050772D"/>
    <w:rsid w:val="00522FEB"/>
    <w:rsid w:val="00523604"/>
    <w:rsid w:val="005267E6"/>
    <w:rsid w:val="0052758E"/>
    <w:rsid w:val="00531147"/>
    <w:rsid w:val="00533730"/>
    <w:rsid w:val="0055112D"/>
    <w:rsid w:val="00564BBC"/>
    <w:rsid w:val="00565768"/>
    <w:rsid w:val="00567377"/>
    <w:rsid w:val="005709C4"/>
    <w:rsid w:val="005853AA"/>
    <w:rsid w:val="005873F5"/>
    <w:rsid w:val="005A55E3"/>
    <w:rsid w:val="005B71DA"/>
    <w:rsid w:val="005C033C"/>
    <w:rsid w:val="005C4D7D"/>
    <w:rsid w:val="005E0E51"/>
    <w:rsid w:val="005E2908"/>
    <w:rsid w:val="005F1E1D"/>
    <w:rsid w:val="00604E0E"/>
    <w:rsid w:val="006055CD"/>
    <w:rsid w:val="00613B62"/>
    <w:rsid w:val="00616CE6"/>
    <w:rsid w:val="00623E06"/>
    <w:rsid w:val="00627986"/>
    <w:rsid w:val="006324E6"/>
    <w:rsid w:val="0065190B"/>
    <w:rsid w:val="006606A6"/>
    <w:rsid w:val="00663345"/>
    <w:rsid w:val="006639DA"/>
    <w:rsid w:val="006645A1"/>
    <w:rsid w:val="0067718D"/>
    <w:rsid w:val="006A115B"/>
    <w:rsid w:val="006A126A"/>
    <w:rsid w:val="006A47F0"/>
    <w:rsid w:val="006A57C8"/>
    <w:rsid w:val="006A75F1"/>
    <w:rsid w:val="006B158E"/>
    <w:rsid w:val="006B4782"/>
    <w:rsid w:val="006C3BEF"/>
    <w:rsid w:val="006C4352"/>
    <w:rsid w:val="006C4A5C"/>
    <w:rsid w:val="006D2B20"/>
    <w:rsid w:val="006D428E"/>
    <w:rsid w:val="006E3D71"/>
    <w:rsid w:val="006F3C4D"/>
    <w:rsid w:val="006F7D1B"/>
    <w:rsid w:val="00703211"/>
    <w:rsid w:val="007124A3"/>
    <w:rsid w:val="0071465F"/>
    <w:rsid w:val="00721CE2"/>
    <w:rsid w:val="0072482D"/>
    <w:rsid w:val="00732536"/>
    <w:rsid w:val="00736CA0"/>
    <w:rsid w:val="00747380"/>
    <w:rsid w:val="00756A95"/>
    <w:rsid w:val="00757505"/>
    <w:rsid w:val="00762AA2"/>
    <w:rsid w:val="0077008E"/>
    <w:rsid w:val="00784D6A"/>
    <w:rsid w:val="00785AB4"/>
    <w:rsid w:val="007A08F4"/>
    <w:rsid w:val="007B4A1C"/>
    <w:rsid w:val="007C301A"/>
    <w:rsid w:val="007C5A8D"/>
    <w:rsid w:val="007E3C77"/>
    <w:rsid w:val="007E49BF"/>
    <w:rsid w:val="007E7ACB"/>
    <w:rsid w:val="007F0C30"/>
    <w:rsid w:val="007F5FE5"/>
    <w:rsid w:val="008010CB"/>
    <w:rsid w:val="00803773"/>
    <w:rsid w:val="008127C6"/>
    <w:rsid w:val="00814E84"/>
    <w:rsid w:val="008379D1"/>
    <w:rsid w:val="0084556E"/>
    <w:rsid w:val="00847C4B"/>
    <w:rsid w:val="00864EB4"/>
    <w:rsid w:val="008703B6"/>
    <w:rsid w:val="008723AB"/>
    <w:rsid w:val="00877EFC"/>
    <w:rsid w:val="00881934"/>
    <w:rsid w:val="008905AA"/>
    <w:rsid w:val="008A7A62"/>
    <w:rsid w:val="008C42FD"/>
    <w:rsid w:val="008D3A00"/>
    <w:rsid w:val="008E04EE"/>
    <w:rsid w:val="008E33BB"/>
    <w:rsid w:val="008E590F"/>
    <w:rsid w:val="008F18E8"/>
    <w:rsid w:val="008F5498"/>
    <w:rsid w:val="00910618"/>
    <w:rsid w:val="009140E7"/>
    <w:rsid w:val="00915BD5"/>
    <w:rsid w:val="00921A82"/>
    <w:rsid w:val="00931CEA"/>
    <w:rsid w:val="00933EBD"/>
    <w:rsid w:val="00933FE7"/>
    <w:rsid w:val="00946CB0"/>
    <w:rsid w:val="00956DF5"/>
    <w:rsid w:val="00960AB2"/>
    <w:rsid w:val="0096191B"/>
    <w:rsid w:val="00962FB3"/>
    <w:rsid w:val="009831DB"/>
    <w:rsid w:val="0098770C"/>
    <w:rsid w:val="0099715F"/>
    <w:rsid w:val="009973B2"/>
    <w:rsid w:val="009A7CCE"/>
    <w:rsid w:val="009B1F79"/>
    <w:rsid w:val="009B2204"/>
    <w:rsid w:val="009C5172"/>
    <w:rsid w:val="009D7140"/>
    <w:rsid w:val="009E46C2"/>
    <w:rsid w:val="009E70D8"/>
    <w:rsid w:val="009F52C1"/>
    <w:rsid w:val="009F57E6"/>
    <w:rsid w:val="009F65AE"/>
    <w:rsid w:val="00A00EC0"/>
    <w:rsid w:val="00A02FAC"/>
    <w:rsid w:val="00A03442"/>
    <w:rsid w:val="00A077F4"/>
    <w:rsid w:val="00A130A6"/>
    <w:rsid w:val="00A1580D"/>
    <w:rsid w:val="00A20CFD"/>
    <w:rsid w:val="00A211BB"/>
    <w:rsid w:val="00A24536"/>
    <w:rsid w:val="00A27B76"/>
    <w:rsid w:val="00A314C1"/>
    <w:rsid w:val="00A36F44"/>
    <w:rsid w:val="00A5108A"/>
    <w:rsid w:val="00A6331E"/>
    <w:rsid w:val="00A6538E"/>
    <w:rsid w:val="00A80F37"/>
    <w:rsid w:val="00A82FAE"/>
    <w:rsid w:val="00A830A8"/>
    <w:rsid w:val="00A904EF"/>
    <w:rsid w:val="00A91756"/>
    <w:rsid w:val="00A94543"/>
    <w:rsid w:val="00A95C1A"/>
    <w:rsid w:val="00AA61E6"/>
    <w:rsid w:val="00AB416B"/>
    <w:rsid w:val="00AD0538"/>
    <w:rsid w:val="00AE1098"/>
    <w:rsid w:val="00AF3897"/>
    <w:rsid w:val="00AF65A1"/>
    <w:rsid w:val="00B00862"/>
    <w:rsid w:val="00B13132"/>
    <w:rsid w:val="00B25318"/>
    <w:rsid w:val="00B4518D"/>
    <w:rsid w:val="00B46979"/>
    <w:rsid w:val="00B53E25"/>
    <w:rsid w:val="00B6308F"/>
    <w:rsid w:val="00B675CB"/>
    <w:rsid w:val="00B8054E"/>
    <w:rsid w:val="00B9530F"/>
    <w:rsid w:val="00BA5EF8"/>
    <w:rsid w:val="00BA6028"/>
    <w:rsid w:val="00BA6C4D"/>
    <w:rsid w:val="00BB58DE"/>
    <w:rsid w:val="00BC2E0A"/>
    <w:rsid w:val="00BC584D"/>
    <w:rsid w:val="00BD573B"/>
    <w:rsid w:val="00BE3DDF"/>
    <w:rsid w:val="00BF1426"/>
    <w:rsid w:val="00C014C2"/>
    <w:rsid w:val="00C01997"/>
    <w:rsid w:val="00C02317"/>
    <w:rsid w:val="00C03912"/>
    <w:rsid w:val="00C07F79"/>
    <w:rsid w:val="00C10196"/>
    <w:rsid w:val="00C15857"/>
    <w:rsid w:val="00C17AE4"/>
    <w:rsid w:val="00C216B8"/>
    <w:rsid w:val="00C24AC2"/>
    <w:rsid w:val="00C25FD9"/>
    <w:rsid w:val="00C33885"/>
    <w:rsid w:val="00C35C6B"/>
    <w:rsid w:val="00C35C6E"/>
    <w:rsid w:val="00C361C0"/>
    <w:rsid w:val="00C40F2E"/>
    <w:rsid w:val="00C42840"/>
    <w:rsid w:val="00C46F17"/>
    <w:rsid w:val="00C51E15"/>
    <w:rsid w:val="00C546C0"/>
    <w:rsid w:val="00C579A1"/>
    <w:rsid w:val="00C9095B"/>
    <w:rsid w:val="00C91E35"/>
    <w:rsid w:val="00C9684E"/>
    <w:rsid w:val="00CA0BC3"/>
    <w:rsid w:val="00CA1474"/>
    <w:rsid w:val="00CB544D"/>
    <w:rsid w:val="00CB716B"/>
    <w:rsid w:val="00CC4A8D"/>
    <w:rsid w:val="00CD0E3E"/>
    <w:rsid w:val="00CD3645"/>
    <w:rsid w:val="00CD3728"/>
    <w:rsid w:val="00CD61F4"/>
    <w:rsid w:val="00CE32C0"/>
    <w:rsid w:val="00CE430E"/>
    <w:rsid w:val="00D003D8"/>
    <w:rsid w:val="00D077A9"/>
    <w:rsid w:val="00D163DA"/>
    <w:rsid w:val="00D205C0"/>
    <w:rsid w:val="00D30A76"/>
    <w:rsid w:val="00D40D01"/>
    <w:rsid w:val="00D539F5"/>
    <w:rsid w:val="00D548C2"/>
    <w:rsid w:val="00D665CF"/>
    <w:rsid w:val="00D71B77"/>
    <w:rsid w:val="00DA33E5"/>
    <w:rsid w:val="00DB5592"/>
    <w:rsid w:val="00DC0D78"/>
    <w:rsid w:val="00DC0F4F"/>
    <w:rsid w:val="00DC1EF9"/>
    <w:rsid w:val="00DD09AB"/>
    <w:rsid w:val="00DD1F73"/>
    <w:rsid w:val="00DE1F6D"/>
    <w:rsid w:val="00DF353D"/>
    <w:rsid w:val="00E02F05"/>
    <w:rsid w:val="00E0659C"/>
    <w:rsid w:val="00E0684E"/>
    <w:rsid w:val="00E14F47"/>
    <w:rsid w:val="00E230FC"/>
    <w:rsid w:val="00E23464"/>
    <w:rsid w:val="00E23722"/>
    <w:rsid w:val="00E34CCA"/>
    <w:rsid w:val="00E55CA4"/>
    <w:rsid w:val="00E573A3"/>
    <w:rsid w:val="00E60408"/>
    <w:rsid w:val="00E62910"/>
    <w:rsid w:val="00E64505"/>
    <w:rsid w:val="00E75C06"/>
    <w:rsid w:val="00E809DC"/>
    <w:rsid w:val="00E80FAA"/>
    <w:rsid w:val="00E943A7"/>
    <w:rsid w:val="00EA0AB3"/>
    <w:rsid w:val="00EA0F61"/>
    <w:rsid w:val="00EB4853"/>
    <w:rsid w:val="00EC1AF0"/>
    <w:rsid w:val="00EC24B2"/>
    <w:rsid w:val="00ED2A76"/>
    <w:rsid w:val="00ED744E"/>
    <w:rsid w:val="00ED7C05"/>
    <w:rsid w:val="00F0086D"/>
    <w:rsid w:val="00F235E7"/>
    <w:rsid w:val="00F244C8"/>
    <w:rsid w:val="00F24D66"/>
    <w:rsid w:val="00F329B8"/>
    <w:rsid w:val="00F32CEA"/>
    <w:rsid w:val="00F33A6A"/>
    <w:rsid w:val="00F35224"/>
    <w:rsid w:val="00F43FEF"/>
    <w:rsid w:val="00F4720C"/>
    <w:rsid w:val="00F613AA"/>
    <w:rsid w:val="00F66ACF"/>
    <w:rsid w:val="00F67266"/>
    <w:rsid w:val="00F960B8"/>
    <w:rsid w:val="00FB3CA3"/>
    <w:rsid w:val="00FC0A86"/>
    <w:rsid w:val="00FC2E78"/>
    <w:rsid w:val="00FD3802"/>
    <w:rsid w:val="00FD741A"/>
    <w:rsid w:val="00FE6E67"/>
    <w:rsid w:val="00FE71BB"/>
    <w:rsid w:val="00FF1777"/>
    <w:rsid w:val="00FF35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38E"/>
    <w:pPr>
      <w:spacing w:after="200" w:line="276" w:lineRule="auto"/>
    </w:pPr>
    <w:rPr>
      <w:sz w:val="22"/>
      <w:szCs w:val="22"/>
      <w:lang w:eastAsia="en-US"/>
    </w:rPr>
  </w:style>
  <w:style w:type="paragraph" w:styleId="2">
    <w:name w:val="heading 2"/>
    <w:basedOn w:val="a"/>
    <w:next w:val="a"/>
    <w:link w:val="20"/>
    <w:qFormat/>
    <w:rsid w:val="00335554"/>
    <w:pPr>
      <w:keepNext/>
      <w:spacing w:before="240" w:after="60" w:line="240" w:lineRule="auto"/>
      <w:outlineLvl w:val="1"/>
    </w:pPr>
    <w:rPr>
      <w:rFonts w:ascii="Arial" w:eastAsia="Times New Roman" w:hAnsi="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35554"/>
    <w:rPr>
      <w:rFonts w:ascii="Arial" w:eastAsia="Times New Roman" w:hAnsi="Arial" w:cs="Arial"/>
      <w:b/>
      <w:bCs/>
      <w:i/>
      <w:iCs/>
      <w:sz w:val="28"/>
      <w:szCs w:val="28"/>
      <w:lang w:eastAsia="ru-RU"/>
    </w:rPr>
  </w:style>
  <w:style w:type="numbering" w:customStyle="1" w:styleId="1">
    <w:name w:val="Нет списка1"/>
    <w:next w:val="a2"/>
    <w:semiHidden/>
    <w:rsid w:val="00335554"/>
  </w:style>
  <w:style w:type="paragraph" w:styleId="a3">
    <w:name w:val="header"/>
    <w:basedOn w:val="a"/>
    <w:link w:val="a4"/>
    <w:rsid w:val="0033555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link w:val="a3"/>
    <w:rsid w:val="00335554"/>
    <w:rPr>
      <w:rFonts w:ascii="Times New Roman" w:eastAsia="Times New Roman" w:hAnsi="Times New Roman" w:cs="Times New Roman"/>
      <w:sz w:val="24"/>
      <w:szCs w:val="24"/>
      <w:lang w:eastAsia="ru-RU"/>
    </w:rPr>
  </w:style>
  <w:style w:type="paragraph" w:styleId="a5">
    <w:name w:val="footer"/>
    <w:basedOn w:val="a"/>
    <w:link w:val="a6"/>
    <w:uiPriority w:val="99"/>
    <w:rsid w:val="0033555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link w:val="a5"/>
    <w:uiPriority w:val="99"/>
    <w:rsid w:val="00335554"/>
    <w:rPr>
      <w:rFonts w:ascii="Times New Roman" w:eastAsia="Times New Roman" w:hAnsi="Times New Roman" w:cs="Times New Roman"/>
      <w:sz w:val="24"/>
      <w:szCs w:val="24"/>
      <w:lang w:eastAsia="ru-RU"/>
    </w:rPr>
  </w:style>
  <w:style w:type="character" w:styleId="a7">
    <w:name w:val="page number"/>
    <w:basedOn w:val="a0"/>
    <w:rsid w:val="00335554"/>
  </w:style>
  <w:style w:type="table" w:styleId="a8">
    <w:name w:val="Table Grid"/>
    <w:basedOn w:val="a1"/>
    <w:rsid w:val="003355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335554"/>
    <w:pPr>
      <w:spacing w:after="0" w:line="240" w:lineRule="auto"/>
    </w:pPr>
    <w:rPr>
      <w:rFonts w:ascii="Tahoma" w:eastAsia="Times New Roman" w:hAnsi="Tahoma"/>
      <w:sz w:val="16"/>
      <w:szCs w:val="16"/>
    </w:rPr>
  </w:style>
  <w:style w:type="character" w:customStyle="1" w:styleId="aa">
    <w:name w:val="Текст выноски Знак"/>
    <w:link w:val="a9"/>
    <w:rsid w:val="00335554"/>
    <w:rPr>
      <w:rFonts w:ascii="Tahoma" w:eastAsia="Times New Roman" w:hAnsi="Tahoma" w:cs="Times New Roman"/>
      <w:sz w:val="16"/>
      <w:szCs w:val="16"/>
    </w:rPr>
  </w:style>
  <w:style w:type="table" w:customStyle="1" w:styleId="10">
    <w:name w:val="Сетка таблицы1"/>
    <w:basedOn w:val="a1"/>
    <w:next w:val="a8"/>
    <w:uiPriority w:val="59"/>
    <w:rsid w:val="00D548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ac"/>
    <w:uiPriority w:val="1"/>
    <w:qFormat/>
    <w:rsid w:val="00AB416B"/>
    <w:rPr>
      <w:sz w:val="22"/>
      <w:szCs w:val="22"/>
      <w:lang w:eastAsia="en-US"/>
    </w:rPr>
  </w:style>
  <w:style w:type="character" w:customStyle="1" w:styleId="ac">
    <w:name w:val="Без интервала Знак"/>
    <w:link w:val="ab"/>
    <w:uiPriority w:val="1"/>
    <w:locked/>
    <w:rsid w:val="00143CE2"/>
    <w:rPr>
      <w:sz w:val="22"/>
      <w:szCs w:val="22"/>
      <w:lang w:val="ru-RU" w:eastAsia="en-US" w:bidi="ar-SA"/>
    </w:rPr>
  </w:style>
  <w:style w:type="paragraph" w:styleId="ad">
    <w:name w:val="Normal (Web)"/>
    <w:basedOn w:val="a"/>
    <w:rsid w:val="00117FD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117FD2"/>
  </w:style>
  <w:style w:type="paragraph" w:styleId="ae">
    <w:name w:val="List Paragraph"/>
    <w:basedOn w:val="a"/>
    <w:uiPriority w:val="34"/>
    <w:qFormat/>
    <w:rsid w:val="003307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4298">
      <w:bodyDiv w:val="1"/>
      <w:marLeft w:val="0"/>
      <w:marRight w:val="0"/>
      <w:marTop w:val="0"/>
      <w:marBottom w:val="0"/>
      <w:divBdr>
        <w:top w:val="none" w:sz="0" w:space="0" w:color="auto"/>
        <w:left w:val="none" w:sz="0" w:space="0" w:color="auto"/>
        <w:bottom w:val="none" w:sz="0" w:space="0" w:color="auto"/>
        <w:right w:val="none" w:sz="0" w:space="0" w:color="auto"/>
      </w:divBdr>
    </w:div>
    <w:div w:id="14355254">
      <w:bodyDiv w:val="1"/>
      <w:marLeft w:val="0"/>
      <w:marRight w:val="0"/>
      <w:marTop w:val="0"/>
      <w:marBottom w:val="0"/>
      <w:divBdr>
        <w:top w:val="none" w:sz="0" w:space="0" w:color="auto"/>
        <w:left w:val="none" w:sz="0" w:space="0" w:color="auto"/>
        <w:bottom w:val="none" w:sz="0" w:space="0" w:color="auto"/>
        <w:right w:val="none" w:sz="0" w:space="0" w:color="auto"/>
      </w:divBdr>
    </w:div>
    <w:div w:id="28536332">
      <w:bodyDiv w:val="1"/>
      <w:marLeft w:val="0"/>
      <w:marRight w:val="0"/>
      <w:marTop w:val="0"/>
      <w:marBottom w:val="0"/>
      <w:divBdr>
        <w:top w:val="none" w:sz="0" w:space="0" w:color="auto"/>
        <w:left w:val="none" w:sz="0" w:space="0" w:color="auto"/>
        <w:bottom w:val="none" w:sz="0" w:space="0" w:color="auto"/>
        <w:right w:val="none" w:sz="0" w:space="0" w:color="auto"/>
      </w:divBdr>
    </w:div>
    <w:div w:id="41640387">
      <w:bodyDiv w:val="1"/>
      <w:marLeft w:val="0"/>
      <w:marRight w:val="0"/>
      <w:marTop w:val="0"/>
      <w:marBottom w:val="0"/>
      <w:divBdr>
        <w:top w:val="none" w:sz="0" w:space="0" w:color="auto"/>
        <w:left w:val="none" w:sz="0" w:space="0" w:color="auto"/>
        <w:bottom w:val="none" w:sz="0" w:space="0" w:color="auto"/>
        <w:right w:val="none" w:sz="0" w:space="0" w:color="auto"/>
      </w:divBdr>
    </w:div>
    <w:div w:id="75710657">
      <w:bodyDiv w:val="1"/>
      <w:marLeft w:val="0"/>
      <w:marRight w:val="0"/>
      <w:marTop w:val="0"/>
      <w:marBottom w:val="0"/>
      <w:divBdr>
        <w:top w:val="none" w:sz="0" w:space="0" w:color="auto"/>
        <w:left w:val="none" w:sz="0" w:space="0" w:color="auto"/>
        <w:bottom w:val="none" w:sz="0" w:space="0" w:color="auto"/>
        <w:right w:val="none" w:sz="0" w:space="0" w:color="auto"/>
      </w:divBdr>
    </w:div>
    <w:div w:id="82773011">
      <w:bodyDiv w:val="1"/>
      <w:marLeft w:val="0"/>
      <w:marRight w:val="0"/>
      <w:marTop w:val="0"/>
      <w:marBottom w:val="0"/>
      <w:divBdr>
        <w:top w:val="none" w:sz="0" w:space="0" w:color="auto"/>
        <w:left w:val="none" w:sz="0" w:space="0" w:color="auto"/>
        <w:bottom w:val="none" w:sz="0" w:space="0" w:color="auto"/>
        <w:right w:val="none" w:sz="0" w:space="0" w:color="auto"/>
      </w:divBdr>
    </w:div>
    <w:div w:id="115685588">
      <w:bodyDiv w:val="1"/>
      <w:marLeft w:val="0"/>
      <w:marRight w:val="0"/>
      <w:marTop w:val="0"/>
      <w:marBottom w:val="0"/>
      <w:divBdr>
        <w:top w:val="none" w:sz="0" w:space="0" w:color="auto"/>
        <w:left w:val="none" w:sz="0" w:space="0" w:color="auto"/>
        <w:bottom w:val="none" w:sz="0" w:space="0" w:color="auto"/>
        <w:right w:val="none" w:sz="0" w:space="0" w:color="auto"/>
      </w:divBdr>
    </w:div>
    <w:div w:id="146171491">
      <w:bodyDiv w:val="1"/>
      <w:marLeft w:val="0"/>
      <w:marRight w:val="0"/>
      <w:marTop w:val="0"/>
      <w:marBottom w:val="0"/>
      <w:divBdr>
        <w:top w:val="none" w:sz="0" w:space="0" w:color="auto"/>
        <w:left w:val="none" w:sz="0" w:space="0" w:color="auto"/>
        <w:bottom w:val="none" w:sz="0" w:space="0" w:color="auto"/>
        <w:right w:val="none" w:sz="0" w:space="0" w:color="auto"/>
      </w:divBdr>
    </w:div>
    <w:div w:id="152649346">
      <w:bodyDiv w:val="1"/>
      <w:marLeft w:val="0"/>
      <w:marRight w:val="0"/>
      <w:marTop w:val="0"/>
      <w:marBottom w:val="0"/>
      <w:divBdr>
        <w:top w:val="none" w:sz="0" w:space="0" w:color="auto"/>
        <w:left w:val="none" w:sz="0" w:space="0" w:color="auto"/>
        <w:bottom w:val="none" w:sz="0" w:space="0" w:color="auto"/>
        <w:right w:val="none" w:sz="0" w:space="0" w:color="auto"/>
      </w:divBdr>
    </w:div>
    <w:div w:id="163130285">
      <w:bodyDiv w:val="1"/>
      <w:marLeft w:val="0"/>
      <w:marRight w:val="0"/>
      <w:marTop w:val="0"/>
      <w:marBottom w:val="0"/>
      <w:divBdr>
        <w:top w:val="none" w:sz="0" w:space="0" w:color="auto"/>
        <w:left w:val="none" w:sz="0" w:space="0" w:color="auto"/>
        <w:bottom w:val="none" w:sz="0" w:space="0" w:color="auto"/>
        <w:right w:val="none" w:sz="0" w:space="0" w:color="auto"/>
      </w:divBdr>
    </w:div>
    <w:div w:id="163207108">
      <w:bodyDiv w:val="1"/>
      <w:marLeft w:val="0"/>
      <w:marRight w:val="0"/>
      <w:marTop w:val="0"/>
      <w:marBottom w:val="0"/>
      <w:divBdr>
        <w:top w:val="none" w:sz="0" w:space="0" w:color="auto"/>
        <w:left w:val="none" w:sz="0" w:space="0" w:color="auto"/>
        <w:bottom w:val="none" w:sz="0" w:space="0" w:color="auto"/>
        <w:right w:val="none" w:sz="0" w:space="0" w:color="auto"/>
      </w:divBdr>
    </w:div>
    <w:div w:id="181667443">
      <w:bodyDiv w:val="1"/>
      <w:marLeft w:val="0"/>
      <w:marRight w:val="0"/>
      <w:marTop w:val="0"/>
      <w:marBottom w:val="0"/>
      <w:divBdr>
        <w:top w:val="none" w:sz="0" w:space="0" w:color="auto"/>
        <w:left w:val="none" w:sz="0" w:space="0" w:color="auto"/>
        <w:bottom w:val="none" w:sz="0" w:space="0" w:color="auto"/>
        <w:right w:val="none" w:sz="0" w:space="0" w:color="auto"/>
      </w:divBdr>
    </w:div>
    <w:div w:id="211773782">
      <w:bodyDiv w:val="1"/>
      <w:marLeft w:val="0"/>
      <w:marRight w:val="0"/>
      <w:marTop w:val="0"/>
      <w:marBottom w:val="0"/>
      <w:divBdr>
        <w:top w:val="none" w:sz="0" w:space="0" w:color="auto"/>
        <w:left w:val="none" w:sz="0" w:space="0" w:color="auto"/>
        <w:bottom w:val="none" w:sz="0" w:space="0" w:color="auto"/>
        <w:right w:val="none" w:sz="0" w:space="0" w:color="auto"/>
      </w:divBdr>
    </w:div>
    <w:div w:id="216550749">
      <w:bodyDiv w:val="1"/>
      <w:marLeft w:val="0"/>
      <w:marRight w:val="0"/>
      <w:marTop w:val="0"/>
      <w:marBottom w:val="0"/>
      <w:divBdr>
        <w:top w:val="none" w:sz="0" w:space="0" w:color="auto"/>
        <w:left w:val="none" w:sz="0" w:space="0" w:color="auto"/>
        <w:bottom w:val="none" w:sz="0" w:space="0" w:color="auto"/>
        <w:right w:val="none" w:sz="0" w:space="0" w:color="auto"/>
      </w:divBdr>
    </w:div>
    <w:div w:id="246958766">
      <w:bodyDiv w:val="1"/>
      <w:marLeft w:val="0"/>
      <w:marRight w:val="0"/>
      <w:marTop w:val="0"/>
      <w:marBottom w:val="0"/>
      <w:divBdr>
        <w:top w:val="none" w:sz="0" w:space="0" w:color="auto"/>
        <w:left w:val="none" w:sz="0" w:space="0" w:color="auto"/>
        <w:bottom w:val="none" w:sz="0" w:space="0" w:color="auto"/>
        <w:right w:val="none" w:sz="0" w:space="0" w:color="auto"/>
      </w:divBdr>
    </w:div>
    <w:div w:id="269775625">
      <w:bodyDiv w:val="1"/>
      <w:marLeft w:val="0"/>
      <w:marRight w:val="0"/>
      <w:marTop w:val="0"/>
      <w:marBottom w:val="0"/>
      <w:divBdr>
        <w:top w:val="none" w:sz="0" w:space="0" w:color="auto"/>
        <w:left w:val="none" w:sz="0" w:space="0" w:color="auto"/>
        <w:bottom w:val="none" w:sz="0" w:space="0" w:color="auto"/>
        <w:right w:val="none" w:sz="0" w:space="0" w:color="auto"/>
      </w:divBdr>
    </w:div>
    <w:div w:id="270480474">
      <w:bodyDiv w:val="1"/>
      <w:marLeft w:val="0"/>
      <w:marRight w:val="0"/>
      <w:marTop w:val="0"/>
      <w:marBottom w:val="0"/>
      <w:divBdr>
        <w:top w:val="none" w:sz="0" w:space="0" w:color="auto"/>
        <w:left w:val="none" w:sz="0" w:space="0" w:color="auto"/>
        <w:bottom w:val="none" w:sz="0" w:space="0" w:color="auto"/>
        <w:right w:val="none" w:sz="0" w:space="0" w:color="auto"/>
      </w:divBdr>
    </w:div>
    <w:div w:id="276106743">
      <w:bodyDiv w:val="1"/>
      <w:marLeft w:val="0"/>
      <w:marRight w:val="0"/>
      <w:marTop w:val="0"/>
      <w:marBottom w:val="0"/>
      <w:divBdr>
        <w:top w:val="none" w:sz="0" w:space="0" w:color="auto"/>
        <w:left w:val="none" w:sz="0" w:space="0" w:color="auto"/>
        <w:bottom w:val="none" w:sz="0" w:space="0" w:color="auto"/>
        <w:right w:val="none" w:sz="0" w:space="0" w:color="auto"/>
      </w:divBdr>
    </w:div>
    <w:div w:id="334650530">
      <w:bodyDiv w:val="1"/>
      <w:marLeft w:val="0"/>
      <w:marRight w:val="0"/>
      <w:marTop w:val="0"/>
      <w:marBottom w:val="0"/>
      <w:divBdr>
        <w:top w:val="none" w:sz="0" w:space="0" w:color="auto"/>
        <w:left w:val="none" w:sz="0" w:space="0" w:color="auto"/>
        <w:bottom w:val="none" w:sz="0" w:space="0" w:color="auto"/>
        <w:right w:val="none" w:sz="0" w:space="0" w:color="auto"/>
      </w:divBdr>
    </w:div>
    <w:div w:id="349180373">
      <w:bodyDiv w:val="1"/>
      <w:marLeft w:val="0"/>
      <w:marRight w:val="0"/>
      <w:marTop w:val="0"/>
      <w:marBottom w:val="0"/>
      <w:divBdr>
        <w:top w:val="none" w:sz="0" w:space="0" w:color="auto"/>
        <w:left w:val="none" w:sz="0" w:space="0" w:color="auto"/>
        <w:bottom w:val="none" w:sz="0" w:space="0" w:color="auto"/>
        <w:right w:val="none" w:sz="0" w:space="0" w:color="auto"/>
      </w:divBdr>
    </w:div>
    <w:div w:id="352074855">
      <w:bodyDiv w:val="1"/>
      <w:marLeft w:val="0"/>
      <w:marRight w:val="0"/>
      <w:marTop w:val="0"/>
      <w:marBottom w:val="0"/>
      <w:divBdr>
        <w:top w:val="none" w:sz="0" w:space="0" w:color="auto"/>
        <w:left w:val="none" w:sz="0" w:space="0" w:color="auto"/>
        <w:bottom w:val="none" w:sz="0" w:space="0" w:color="auto"/>
        <w:right w:val="none" w:sz="0" w:space="0" w:color="auto"/>
      </w:divBdr>
    </w:div>
    <w:div w:id="365713624">
      <w:bodyDiv w:val="1"/>
      <w:marLeft w:val="0"/>
      <w:marRight w:val="0"/>
      <w:marTop w:val="0"/>
      <w:marBottom w:val="0"/>
      <w:divBdr>
        <w:top w:val="none" w:sz="0" w:space="0" w:color="auto"/>
        <w:left w:val="none" w:sz="0" w:space="0" w:color="auto"/>
        <w:bottom w:val="none" w:sz="0" w:space="0" w:color="auto"/>
        <w:right w:val="none" w:sz="0" w:space="0" w:color="auto"/>
      </w:divBdr>
    </w:div>
    <w:div w:id="366375346">
      <w:bodyDiv w:val="1"/>
      <w:marLeft w:val="0"/>
      <w:marRight w:val="0"/>
      <w:marTop w:val="0"/>
      <w:marBottom w:val="0"/>
      <w:divBdr>
        <w:top w:val="none" w:sz="0" w:space="0" w:color="auto"/>
        <w:left w:val="none" w:sz="0" w:space="0" w:color="auto"/>
        <w:bottom w:val="none" w:sz="0" w:space="0" w:color="auto"/>
        <w:right w:val="none" w:sz="0" w:space="0" w:color="auto"/>
      </w:divBdr>
    </w:div>
    <w:div w:id="393435683">
      <w:bodyDiv w:val="1"/>
      <w:marLeft w:val="0"/>
      <w:marRight w:val="0"/>
      <w:marTop w:val="0"/>
      <w:marBottom w:val="0"/>
      <w:divBdr>
        <w:top w:val="none" w:sz="0" w:space="0" w:color="auto"/>
        <w:left w:val="none" w:sz="0" w:space="0" w:color="auto"/>
        <w:bottom w:val="none" w:sz="0" w:space="0" w:color="auto"/>
        <w:right w:val="none" w:sz="0" w:space="0" w:color="auto"/>
      </w:divBdr>
    </w:div>
    <w:div w:id="403263924">
      <w:bodyDiv w:val="1"/>
      <w:marLeft w:val="0"/>
      <w:marRight w:val="0"/>
      <w:marTop w:val="0"/>
      <w:marBottom w:val="0"/>
      <w:divBdr>
        <w:top w:val="none" w:sz="0" w:space="0" w:color="auto"/>
        <w:left w:val="none" w:sz="0" w:space="0" w:color="auto"/>
        <w:bottom w:val="none" w:sz="0" w:space="0" w:color="auto"/>
        <w:right w:val="none" w:sz="0" w:space="0" w:color="auto"/>
      </w:divBdr>
    </w:div>
    <w:div w:id="406196623">
      <w:bodyDiv w:val="1"/>
      <w:marLeft w:val="0"/>
      <w:marRight w:val="0"/>
      <w:marTop w:val="0"/>
      <w:marBottom w:val="0"/>
      <w:divBdr>
        <w:top w:val="none" w:sz="0" w:space="0" w:color="auto"/>
        <w:left w:val="none" w:sz="0" w:space="0" w:color="auto"/>
        <w:bottom w:val="none" w:sz="0" w:space="0" w:color="auto"/>
        <w:right w:val="none" w:sz="0" w:space="0" w:color="auto"/>
      </w:divBdr>
    </w:div>
    <w:div w:id="452678735">
      <w:bodyDiv w:val="1"/>
      <w:marLeft w:val="0"/>
      <w:marRight w:val="0"/>
      <w:marTop w:val="0"/>
      <w:marBottom w:val="0"/>
      <w:divBdr>
        <w:top w:val="none" w:sz="0" w:space="0" w:color="auto"/>
        <w:left w:val="none" w:sz="0" w:space="0" w:color="auto"/>
        <w:bottom w:val="none" w:sz="0" w:space="0" w:color="auto"/>
        <w:right w:val="none" w:sz="0" w:space="0" w:color="auto"/>
      </w:divBdr>
    </w:div>
    <w:div w:id="468785589">
      <w:bodyDiv w:val="1"/>
      <w:marLeft w:val="0"/>
      <w:marRight w:val="0"/>
      <w:marTop w:val="0"/>
      <w:marBottom w:val="0"/>
      <w:divBdr>
        <w:top w:val="none" w:sz="0" w:space="0" w:color="auto"/>
        <w:left w:val="none" w:sz="0" w:space="0" w:color="auto"/>
        <w:bottom w:val="none" w:sz="0" w:space="0" w:color="auto"/>
        <w:right w:val="none" w:sz="0" w:space="0" w:color="auto"/>
      </w:divBdr>
    </w:div>
    <w:div w:id="497235543">
      <w:bodyDiv w:val="1"/>
      <w:marLeft w:val="0"/>
      <w:marRight w:val="0"/>
      <w:marTop w:val="0"/>
      <w:marBottom w:val="0"/>
      <w:divBdr>
        <w:top w:val="none" w:sz="0" w:space="0" w:color="auto"/>
        <w:left w:val="none" w:sz="0" w:space="0" w:color="auto"/>
        <w:bottom w:val="none" w:sz="0" w:space="0" w:color="auto"/>
        <w:right w:val="none" w:sz="0" w:space="0" w:color="auto"/>
      </w:divBdr>
    </w:div>
    <w:div w:id="505943236">
      <w:bodyDiv w:val="1"/>
      <w:marLeft w:val="0"/>
      <w:marRight w:val="0"/>
      <w:marTop w:val="0"/>
      <w:marBottom w:val="0"/>
      <w:divBdr>
        <w:top w:val="none" w:sz="0" w:space="0" w:color="auto"/>
        <w:left w:val="none" w:sz="0" w:space="0" w:color="auto"/>
        <w:bottom w:val="none" w:sz="0" w:space="0" w:color="auto"/>
        <w:right w:val="none" w:sz="0" w:space="0" w:color="auto"/>
      </w:divBdr>
    </w:div>
    <w:div w:id="518814870">
      <w:bodyDiv w:val="1"/>
      <w:marLeft w:val="0"/>
      <w:marRight w:val="0"/>
      <w:marTop w:val="0"/>
      <w:marBottom w:val="0"/>
      <w:divBdr>
        <w:top w:val="none" w:sz="0" w:space="0" w:color="auto"/>
        <w:left w:val="none" w:sz="0" w:space="0" w:color="auto"/>
        <w:bottom w:val="none" w:sz="0" w:space="0" w:color="auto"/>
        <w:right w:val="none" w:sz="0" w:space="0" w:color="auto"/>
      </w:divBdr>
    </w:div>
    <w:div w:id="532423918">
      <w:bodyDiv w:val="1"/>
      <w:marLeft w:val="0"/>
      <w:marRight w:val="0"/>
      <w:marTop w:val="0"/>
      <w:marBottom w:val="0"/>
      <w:divBdr>
        <w:top w:val="none" w:sz="0" w:space="0" w:color="auto"/>
        <w:left w:val="none" w:sz="0" w:space="0" w:color="auto"/>
        <w:bottom w:val="none" w:sz="0" w:space="0" w:color="auto"/>
        <w:right w:val="none" w:sz="0" w:space="0" w:color="auto"/>
      </w:divBdr>
    </w:div>
    <w:div w:id="539703597">
      <w:bodyDiv w:val="1"/>
      <w:marLeft w:val="0"/>
      <w:marRight w:val="0"/>
      <w:marTop w:val="0"/>
      <w:marBottom w:val="0"/>
      <w:divBdr>
        <w:top w:val="none" w:sz="0" w:space="0" w:color="auto"/>
        <w:left w:val="none" w:sz="0" w:space="0" w:color="auto"/>
        <w:bottom w:val="none" w:sz="0" w:space="0" w:color="auto"/>
        <w:right w:val="none" w:sz="0" w:space="0" w:color="auto"/>
      </w:divBdr>
    </w:div>
    <w:div w:id="587543499">
      <w:bodyDiv w:val="1"/>
      <w:marLeft w:val="0"/>
      <w:marRight w:val="0"/>
      <w:marTop w:val="0"/>
      <w:marBottom w:val="0"/>
      <w:divBdr>
        <w:top w:val="none" w:sz="0" w:space="0" w:color="auto"/>
        <w:left w:val="none" w:sz="0" w:space="0" w:color="auto"/>
        <w:bottom w:val="none" w:sz="0" w:space="0" w:color="auto"/>
        <w:right w:val="none" w:sz="0" w:space="0" w:color="auto"/>
      </w:divBdr>
    </w:div>
    <w:div w:id="609506758">
      <w:bodyDiv w:val="1"/>
      <w:marLeft w:val="0"/>
      <w:marRight w:val="0"/>
      <w:marTop w:val="0"/>
      <w:marBottom w:val="0"/>
      <w:divBdr>
        <w:top w:val="none" w:sz="0" w:space="0" w:color="auto"/>
        <w:left w:val="none" w:sz="0" w:space="0" w:color="auto"/>
        <w:bottom w:val="none" w:sz="0" w:space="0" w:color="auto"/>
        <w:right w:val="none" w:sz="0" w:space="0" w:color="auto"/>
      </w:divBdr>
    </w:div>
    <w:div w:id="632518743">
      <w:bodyDiv w:val="1"/>
      <w:marLeft w:val="0"/>
      <w:marRight w:val="0"/>
      <w:marTop w:val="0"/>
      <w:marBottom w:val="0"/>
      <w:divBdr>
        <w:top w:val="none" w:sz="0" w:space="0" w:color="auto"/>
        <w:left w:val="none" w:sz="0" w:space="0" w:color="auto"/>
        <w:bottom w:val="none" w:sz="0" w:space="0" w:color="auto"/>
        <w:right w:val="none" w:sz="0" w:space="0" w:color="auto"/>
      </w:divBdr>
    </w:div>
    <w:div w:id="716046783">
      <w:bodyDiv w:val="1"/>
      <w:marLeft w:val="0"/>
      <w:marRight w:val="0"/>
      <w:marTop w:val="0"/>
      <w:marBottom w:val="0"/>
      <w:divBdr>
        <w:top w:val="none" w:sz="0" w:space="0" w:color="auto"/>
        <w:left w:val="none" w:sz="0" w:space="0" w:color="auto"/>
        <w:bottom w:val="none" w:sz="0" w:space="0" w:color="auto"/>
        <w:right w:val="none" w:sz="0" w:space="0" w:color="auto"/>
      </w:divBdr>
    </w:div>
    <w:div w:id="751244212">
      <w:bodyDiv w:val="1"/>
      <w:marLeft w:val="0"/>
      <w:marRight w:val="0"/>
      <w:marTop w:val="0"/>
      <w:marBottom w:val="0"/>
      <w:divBdr>
        <w:top w:val="none" w:sz="0" w:space="0" w:color="auto"/>
        <w:left w:val="none" w:sz="0" w:space="0" w:color="auto"/>
        <w:bottom w:val="none" w:sz="0" w:space="0" w:color="auto"/>
        <w:right w:val="none" w:sz="0" w:space="0" w:color="auto"/>
      </w:divBdr>
    </w:div>
    <w:div w:id="775248516">
      <w:bodyDiv w:val="1"/>
      <w:marLeft w:val="0"/>
      <w:marRight w:val="0"/>
      <w:marTop w:val="0"/>
      <w:marBottom w:val="0"/>
      <w:divBdr>
        <w:top w:val="none" w:sz="0" w:space="0" w:color="auto"/>
        <w:left w:val="none" w:sz="0" w:space="0" w:color="auto"/>
        <w:bottom w:val="none" w:sz="0" w:space="0" w:color="auto"/>
        <w:right w:val="none" w:sz="0" w:space="0" w:color="auto"/>
      </w:divBdr>
    </w:div>
    <w:div w:id="837427463">
      <w:bodyDiv w:val="1"/>
      <w:marLeft w:val="0"/>
      <w:marRight w:val="0"/>
      <w:marTop w:val="0"/>
      <w:marBottom w:val="0"/>
      <w:divBdr>
        <w:top w:val="none" w:sz="0" w:space="0" w:color="auto"/>
        <w:left w:val="none" w:sz="0" w:space="0" w:color="auto"/>
        <w:bottom w:val="none" w:sz="0" w:space="0" w:color="auto"/>
        <w:right w:val="none" w:sz="0" w:space="0" w:color="auto"/>
      </w:divBdr>
    </w:div>
    <w:div w:id="863245791">
      <w:bodyDiv w:val="1"/>
      <w:marLeft w:val="0"/>
      <w:marRight w:val="0"/>
      <w:marTop w:val="0"/>
      <w:marBottom w:val="0"/>
      <w:divBdr>
        <w:top w:val="none" w:sz="0" w:space="0" w:color="auto"/>
        <w:left w:val="none" w:sz="0" w:space="0" w:color="auto"/>
        <w:bottom w:val="none" w:sz="0" w:space="0" w:color="auto"/>
        <w:right w:val="none" w:sz="0" w:space="0" w:color="auto"/>
      </w:divBdr>
    </w:div>
    <w:div w:id="917832588">
      <w:bodyDiv w:val="1"/>
      <w:marLeft w:val="0"/>
      <w:marRight w:val="0"/>
      <w:marTop w:val="0"/>
      <w:marBottom w:val="0"/>
      <w:divBdr>
        <w:top w:val="none" w:sz="0" w:space="0" w:color="auto"/>
        <w:left w:val="none" w:sz="0" w:space="0" w:color="auto"/>
        <w:bottom w:val="none" w:sz="0" w:space="0" w:color="auto"/>
        <w:right w:val="none" w:sz="0" w:space="0" w:color="auto"/>
      </w:divBdr>
    </w:div>
    <w:div w:id="939416287">
      <w:bodyDiv w:val="1"/>
      <w:marLeft w:val="0"/>
      <w:marRight w:val="0"/>
      <w:marTop w:val="0"/>
      <w:marBottom w:val="0"/>
      <w:divBdr>
        <w:top w:val="none" w:sz="0" w:space="0" w:color="auto"/>
        <w:left w:val="none" w:sz="0" w:space="0" w:color="auto"/>
        <w:bottom w:val="none" w:sz="0" w:space="0" w:color="auto"/>
        <w:right w:val="none" w:sz="0" w:space="0" w:color="auto"/>
      </w:divBdr>
    </w:div>
    <w:div w:id="999818859">
      <w:bodyDiv w:val="1"/>
      <w:marLeft w:val="0"/>
      <w:marRight w:val="0"/>
      <w:marTop w:val="0"/>
      <w:marBottom w:val="0"/>
      <w:divBdr>
        <w:top w:val="none" w:sz="0" w:space="0" w:color="auto"/>
        <w:left w:val="none" w:sz="0" w:space="0" w:color="auto"/>
        <w:bottom w:val="none" w:sz="0" w:space="0" w:color="auto"/>
        <w:right w:val="none" w:sz="0" w:space="0" w:color="auto"/>
      </w:divBdr>
    </w:div>
    <w:div w:id="1078140076">
      <w:bodyDiv w:val="1"/>
      <w:marLeft w:val="0"/>
      <w:marRight w:val="0"/>
      <w:marTop w:val="0"/>
      <w:marBottom w:val="0"/>
      <w:divBdr>
        <w:top w:val="none" w:sz="0" w:space="0" w:color="auto"/>
        <w:left w:val="none" w:sz="0" w:space="0" w:color="auto"/>
        <w:bottom w:val="none" w:sz="0" w:space="0" w:color="auto"/>
        <w:right w:val="none" w:sz="0" w:space="0" w:color="auto"/>
      </w:divBdr>
    </w:div>
    <w:div w:id="1078405405">
      <w:bodyDiv w:val="1"/>
      <w:marLeft w:val="0"/>
      <w:marRight w:val="0"/>
      <w:marTop w:val="0"/>
      <w:marBottom w:val="0"/>
      <w:divBdr>
        <w:top w:val="none" w:sz="0" w:space="0" w:color="auto"/>
        <w:left w:val="none" w:sz="0" w:space="0" w:color="auto"/>
        <w:bottom w:val="none" w:sz="0" w:space="0" w:color="auto"/>
        <w:right w:val="none" w:sz="0" w:space="0" w:color="auto"/>
      </w:divBdr>
    </w:div>
    <w:div w:id="1099639335">
      <w:bodyDiv w:val="1"/>
      <w:marLeft w:val="0"/>
      <w:marRight w:val="0"/>
      <w:marTop w:val="0"/>
      <w:marBottom w:val="0"/>
      <w:divBdr>
        <w:top w:val="none" w:sz="0" w:space="0" w:color="auto"/>
        <w:left w:val="none" w:sz="0" w:space="0" w:color="auto"/>
        <w:bottom w:val="none" w:sz="0" w:space="0" w:color="auto"/>
        <w:right w:val="none" w:sz="0" w:space="0" w:color="auto"/>
      </w:divBdr>
    </w:div>
    <w:div w:id="1148670429">
      <w:bodyDiv w:val="1"/>
      <w:marLeft w:val="0"/>
      <w:marRight w:val="0"/>
      <w:marTop w:val="0"/>
      <w:marBottom w:val="0"/>
      <w:divBdr>
        <w:top w:val="none" w:sz="0" w:space="0" w:color="auto"/>
        <w:left w:val="none" w:sz="0" w:space="0" w:color="auto"/>
        <w:bottom w:val="none" w:sz="0" w:space="0" w:color="auto"/>
        <w:right w:val="none" w:sz="0" w:space="0" w:color="auto"/>
      </w:divBdr>
    </w:div>
    <w:div w:id="1152480944">
      <w:bodyDiv w:val="1"/>
      <w:marLeft w:val="0"/>
      <w:marRight w:val="0"/>
      <w:marTop w:val="0"/>
      <w:marBottom w:val="0"/>
      <w:divBdr>
        <w:top w:val="none" w:sz="0" w:space="0" w:color="auto"/>
        <w:left w:val="none" w:sz="0" w:space="0" w:color="auto"/>
        <w:bottom w:val="none" w:sz="0" w:space="0" w:color="auto"/>
        <w:right w:val="none" w:sz="0" w:space="0" w:color="auto"/>
      </w:divBdr>
    </w:div>
    <w:div w:id="1249926973">
      <w:bodyDiv w:val="1"/>
      <w:marLeft w:val="0"/>
      <w:marRight w:val="0"/>
      <w:marTop w:val="0"/>
      <w:marBottom w:val="0"/>
      <w:divBdr>
        <w:top w:val="none" w:sz="0" w:space="0" w:color="auto"/>
        <w:left w:val="none" w:sz="0" w:space="0" w:color="auto"/>
        <w:bottom w:val="none" w:sz="0" w:space="0" w:color="auto"/>
        <w:right w:val="none" w:sz="0" w:space="0" w:color="auto"/>
      </w:divBdr>
    </w:div>
    <w:div w:id="1266115323">
      <w:bodyDiv w:val="1"/>
      <w:marLeft w:val="0"/>
      <w:marRight w:val="0"/>
      <w:marTop w:val="0"/>
      <w:marBottom w:val="0"/>
      <w:divBdr>
        <w:top w:val="none" w:sz="0" w:space="0" w:color="auto"/>
        <w:left w:val="none" w:sz="0" w:space="0" w:color="auto"/>
        <w:bottom w:val="none" w:sz="0" w:space="0" w:color="auto"/>
        <w:right w:val="none" w:sz="0" w:space="0" w:color="auto"/>
      </w:divBdr>
    </w:div>
    <w:div w:id="1374843202">
      <w:bodyDiv w:val="1"/>
      <w:marLeft w:val="0"/>
      <w:marRight w:val="0"/>
      <w:marTop w:val="0"/>
      <w:marBottom w:val="0"/>
      <w:divBdr>
        <w:top w:val="none" w:sz="0" w:space="0" w:color="auto"/>
        <w:left w:val="none" w:sz="0" w:space="0" w:color="auto"/>
        <w:bottom w:val="none" w:sz="0" w:space="0" w:color="auto"/>
        <w:right w:val="none" w:sz="0" w:space="0" w:color="auto"/>
      </w:divBdr>
    </w:div>
    <w:div w:id="1388409513">
      <w:bodyDiv w:val="1"/>
      <w:marLeft w:val="0"/>
      <w:marRight w:val="0"/>
      <w:marTop w:val="0"/>
      <w:marBottom w:val="0"/>
      <w:divBdr>
        <w:top w:val="none" w:sz="0" w:space="0" w:color="auto"/>
        <w:left w:val="none" w:sz="0" w:space="0" w:color="auto"/>
        <w:bottom w:val="none" w:sz="0" w:space="0" w:color="auto"/>
        <w:right w:val="none" w:sz="0" w:space="0" w:color="auto"/>
      </w:divBdr>
    </w:div>
    <w:div w:id="1400515407">
      <w:bodyDiv w:val="1"/>
      <w:marLeft w:val="0"/>
      <w:marRight w:val="0"/>
      <w:marTop w:val="0"/>
      <w:marBottom w:val="0"/>
      <w:divBdr>
        <w:top w:val="none" w:sz="0" w:space="0" w:color="auto"/>
        <w:left w:val="none" w:sz="0" w:space="0" w:color="auto"/>
        <w:bottom w:val="none" w:sz="0" w:space="0" w:color="auto"/>
        <w:right w:val="none" w:sz="0" w:space="0" w:color="auto"/>
      </w:divBdr>
    </w:div>
    <w:div w:id="1420062280">
      <w:bodyDiv w:val="1"/>
      <w:marLeft w:val="0"/>
      <w:marRight w:val="0"/>
      <w:marTop w:val="0"/>
      <w:marBottom w:val="0"/>
      <w:divBdr>
        <w:top w:val="none" w:sz="0" w:space="0" w:color="auto"/>
        <w:left w:val="none" w:sz="0" w:space="0" w:color="auto"/>
        <w:bottom w:val="none" w:sz="0" w:space="0" w:color="auto"/>
        <w:right w:val="none" w:sz="0" w:space="0" w:color="auto"/>
      </w:divBdr>
    </w:div>
    <w:div w:id="1434589047">
      <w:bodyDiv w:val="1"/>
      <w:marLeft w:val="0"/>
      <w:marRight w:val="0"/>
      <w:marTop w:val="0"/>
      <w:marBottom w:val="0"/>
      <w:divBdr>
        <w:top w:val="none" w:sz="0" w:space="0" w:color="auto"/>
        <w:left w:val="none" w:sz="0" w:space="0" w:color="auto"/>
        <w:bottom w:val="none" w:sz="0" w:space="0" w:color="auto"/>
        <w:right w:val="none" w:sz="0" w:space="0" w:color="auto"/>
      </w:divBdr>
    </w:div>
    <w:div w:id="1458177347">
      <w:bodyDiv w:val="1"/>
      <w:marLeft w:val="0"/>
      <w:marRight w:val="0"/>
      <w:marTop w:val="0"/>
      <w:marBottom w:val="0"/>
      <w:divBdr>
        <w:top w:val="none" w:sz="0" w:space="0" w:color="auto"/>
        <w:left w:val="none" w:sz="0" w:space="0" w:color="auto"/>
        <w:bottom w:val="none" w:sz="0" w:space="0" w:color="auto"/>
        <w:right w:val="none" w:sz="0" w:space="0" w:color="auto"/>
      </w:divBdr>
    </w:div>
    <w:div w:id="1488671949">
      <w:bodyDiv w:val="1"/>
      <w:marLeft w:val="0"/>
      <w:marRight w:val="0"/>
      <w:marTop w:val="0"/>
      <w:marBottom w:val="0"/>
      <w:divBdr>
        <w:top w:val="none" w:sz="0" w:space="0" w:color="auto"/>
        <w:left w:val="none" w:sz="0" w:space="0" w:color="auto"/>
        <w:bottom w:val="none" w:sz="0" w:space="0" w:color="auto"/>
        <w:right w:val="none" w:sz="0" w:space="0" w:color="auto"/>
      </w:divBdr>
    </w:div>
    <w:div w:id="1499728585">
      <w:bodyDiv w:val="1"/>
      <w:marLeft w:val="0"/>
      <w:marRight w:val="0"/>
      <w:marTop w:val="0"/>
      <w:marBottom w:val="0"/>
      <w:divBdr>
        <w:top w:val="none" w:sz="0" w:space="0" w:color="auto"/>
        <w:left w:val="none" w:sz="0" w:space="0" w:color="auto"/>
        <w:bottom w:val="none" w:sz="0" w:space="0" w:color="auto"/>
        <w:right w:val="none" w:sz="0" w:space="0" w:color="auto"/>
      </w:divBdr>
    </w:div>
    <w:div w:id="1520124076">
      <w:bodyDiv w:val="1"/>
      <w:marLeft w:val="0"/>
      <w:marRight w:val="0"/>
      <w:marTop w:val="0"/>
      <w:marBottom w:val="0"/>
      <w:divBdr>
        <w:top w:val="none" w:sz="0" w:space="0" w:color="auto"/>
        <w:left w:val="none" w:sz="0" w:space="0" w:color="auto"/>
        <w:bottom w:val="none" w:sz="0" w:space="0" w:color="auto"/>
        <w:right w:val="none" w:sz="0" w:space="0" w:color="auto"/>
      </w:divBdr>
    </w:div>
    <w:div w:id="1572424238">
      <w:bodyDiv w:val="1"/>
      <w:marLeft w:val="0"/>
      <w:marRight w:val="0"/>
      <w:marTop w:val="0"/>
      <w:marBottom w:val="0"/>
      <w:divBdr>
        <w:top w:val="none" w:sz="0" w:space="0" w:color="auto"/>
        <w:left w:val="none" w:sz="0" w:space="0" w:color="auto"/>
        <w:bottom w:val="none" w:sz="0" w:space="0" w:color="auto"/>
        <w:right w:val="none" w:sz="0" w:space="0" w:color="auto"/>
      </w:divBdr>
    </w:div>
    <w:div w:id="1578976041">
      <w:bodyDiv w:val="1"/>
      <w:marLeft w:val="0"/>
      <w:marRight w:val="0"/>
      <w:marTop w:val="0"/>
      <w:marBottom w:val="0"/>
      <w:divBdr>
        <w:top w:val="none" w:sz="0" w:space="0" w:color="auto"/>
        <w:left w:val="none" w:sz="0" w:space="0" w:color="auto"/>
        <w:bottom w:val="none" w:sz="0" w:space="0" w:color="auto"/>
        <w:right w:val="none" w:sz="0" w:space="0" w:color="auto"/>
      </w:divBdr>
    </w:div>
    <w:div w:id="1587692133">
      <w:bodyDiv w:val="1"/>
      <w:marLeft w:val="0"/>
      <w:marRight w:val="0"/>
      <w:marTop w:val="0"/>
      <w:marBottom w:val="0"/>
      <w:divBdr>
        <w:top w:val="none" w:sz="0" w:space="0" w:color="auto"/>
        <w:left w:val="none" w:sz="0" w:space="0" w:color="auto"/>
        <w:bottom w:val="none" w:sz="0" w:space="0" w:color="auto"/>
        <w:right w:val="none" w:sz="0" w:space="0" w:color="auto"/>
      </w:divBdr>
    </w:div>
    <w:div w:id="1617250717">
      <w:bodyDiv w:val="1"/>
      <w:marLeft w:val="0"/>
      <w:marRight w:val="0"/>
      <w:marTop w:val="0"/>
      <w:marBottom w:val="0"/>
      <w:divBdr>
        <w:top w:val="none" w:sz="0" w:space="0" w:color="auto"/>
        <w:left w:val="none" w:sz="0" w:space="0" w:color="auto"/>
        <w:bottom w:val="none" w:sz="0" w:space="0" w:color="auto"/>
        <w:right w:val="none" w:sz="0" w:space="0" w:color="auto"/>
      </w:divBdr>
    </w:div>
    <w:div w:id="1625817172">
      <w:bodyDiv w:val="1"/>
      <w:marLeft w:val="0"/>
      <w:marRight w:val="0"/>
      <w:marTop w:val="0"/>
      <w:marBottom w:val="0"/>
      <w:divBdr>
        <w:top w:val="none" w:sz="0" w:space="0" w:color="auto"/>
        <w:left w:val="none" w:sz="0" w:space="0" w:color="auto"/>
        <w:bottom w:val="none" w:sz="0" w:space="0" w:color="auto"/>
        <w:right w:val="none" w:sz="0" w:space="0" w:color="auto"/>
      </w:divBdr>
    </w:div>
    <w:div w:id="1632635988">
      <w:bodyDiv w:val="1"/>
      <w:marLeft w:val="0"/>
      <w:marRight w:val="0"/>
      <w:marTop w:val="0"/>
      <w:marBottom w:val="0"/>
      <w:divBdr>
        <w:top w:val="none" w:sz="0" w:space="0" w:color="auto"/>
        <w:left w:val="none" w:sz="0" w:space="0" w:color="auto"/>
        <w:bottom w:val="none" w:sz="0" w:space="0" w:color="auto"/>
        <w:right w:val="none" w:sz="0" w:space="0" w:color="auto"/>
      </w:divBdr>
    </w:div>
    <w:div w:id="1637100516">
      <w:bodyDiv w:val="1"/>
      <w:marLeft w:val="0"/>
      <w:marRight w:val="0"/>
      <w:marTop w:val="0"/>
      <w:marBottom w:val="0"/>
      <w:divBdr>
        <w:top w:val="none" w:sz="0" w:space="0" w:color="auto"/>
        <w:left w:val="none" w:sz="0" w:space="0" w:color="auto"/>
        <w:bottom w:val="none" w:sz="0" w:space="0" w:color="auto"/>
        <w:right w:val="none" w:sz="0" w:space="0" w:color="auto"/>
      </w:divBdr>
    </w:div>
    <w:div w:id="1683897300">
      <w:bodyDiv w:val="1"/>
      <w:marLeft w:val="0"/>
      <w:marRight w:val="0"/>
      <w:marTop w:val="0"/>
      <w:marBottom w:val="0"/>
      <w:divBdr>
        <w:top w:val="none" w:sz="0" w:space="0" w:color="auto"/>
        <w:left w:val="none" w:sz="0" w:space="0" w:color="auto"/>
        <w:bottom w:val="none" w:sz="0" w:space="0" w:color="auto"/>
        <w:right w:val="none" w:sz="0" w:space="0" w:color="auto"/>
      </w:divBdr>
    </w:div>
    <w:div w:id="1710298159">
      <w:bodyDiv w:val="1"/>
      <w:marLeft w:val="0"/>
      <w:marRight w:val="0"/>
      <w:marTop w:val="0"/>
      <w:marBottom w:val="0"/>
      <w:divBdr>
        <w:top w:val="none" w:sz="0" w:space="0" w:color="auto"/>
        <w:left w:val="none" w:sz="0" w:space="0" w:color="auto"/>
        <w:bottom w:val="none" w:sz="0" w:space="0" w:color="auto"/>
        <w:right w:val="none" w:sz="0" w:space="0" w:color="auto"/>
      </w:divBdr>
    </w:div>
    <w:div w:id="1785922693">
      <w:bodyDiv w:val="1"/>
      <w:marLeft w:val="0"/>
      <w:marRight w:val="0"/>
      <w:marTop w:val="0"/>
      <w:marBottom w:val="0"/>
      <w:divBdr>
        <w:top w:val="none" w:sz="0" w:space="0" w:color="auto"/>
        <w:left w:val="none" w:sz="0" w:space="0" w:color="auto"/>
        <w:bottom w:val="none" w:sz="0" w:space="0" w:color="auto"/>
        <w:right w:val="none" w:sz="0" w:space="0" w:color="auto"/>
      </w:divBdr>
    </w:div>
    <w:div w:id="1796869330">
      <w:bodyDiv w:val="1"/>
      <w:marLeft w:val="0"/>
      <w:marRight w:val="0"/>
      <w:marTop w:val="0"/>
      <w:marBottom w:val="0"/>
      <w:divBdr>
        <w:top w:val="none" w:sz="0" w:space="0" w:color="auto"/>
        <w:left w:val="none" w:sz="0" w:space="0" w:color="auto"/>
        <w:bottom w:val="none" w:sz="0" w:space="0" w:color="auto"/>
        <w:right w:val="none" w:sz="0" w:space="0" w:color="auto"/>
      </w:divBdr>
    </w:div>
    <w:div w:id="1842814132">
      <w:bodyDiv w:val="1"/>
      <w:marLeft w:val="0"/>
      <w:marRight w:val="0"/>
      <w:marTop w:val="0"/>
      <w:marBottom w:val="0"/>
      <w:divBdr>
        <w:top w:val="none" w:sz="0" w:space="0" w:color="auto"/>
        <w:left w:val="none" w:sz="0" w:space="0" w:color="auto"/>
        <w:bottom w:val="none" w:sz="0" w:space="0" w:color="auto"/>
        <w:right w:val="none" w:sz="0" w:space="0" w:color="auto"/>
      </w:divBdr>
    </w:div>
    <w:div w:id="1844280132">
      <w:bodyDiv w:val="1"/>
      <w:marLeft w:val="0"/>
      <w:marRight w:val="0"/>
      <w:marTop w:val="0"/>
      <w:marBottom w:val="0"/>
      <w:divBdr>
        <w:top w:val="none" w:sz="0" w:space="0" w:color="auto"/>
        <w:left w:val="none" w:sz="0" w:space="0" w:color="auto"/>
        <w:bottom w:val="none" w:sz="0" w:space="0" w:color="auto"/>
        <w:right w:val="none" w:sz="0" w:space="0" w:color="auto"/>
      </w:divBdr>
    </w:div>
    <w:div w:id="1850219022">
      <w:bodyDiv w:val="1"/>
      <w:marLeft w:val="0"/>
      <w:marRight w:val="0"/>
      <w:marTop w:val="0"/>
      <w:marBottom w:val="0"/>
      <w:divBdr>
        <w:top w:val="none" w:sz="0" w:space="0" w:color="auto"/>
        <w:left w:val="none" w:sz="0" w:space="0" w:color="auto"/>
        <w:bottom w:val="none" w:sz="0" w:space="0" w:color="auto"/>
        <w:right w:val="none" w:sz="0" w:space="0" w:color="auto"/>
      </w:divBdr>
    </w:div>
    <w:div w:id="1907186782">
      <w:bodyDiv w:val="1"/>
      <w:marLeft w:val="0"/>
      <w:marRight w:val="0"/>
      <w:marTop w:val="0"/>
      <w:marBottom w:val="0"/>
      <w:divBdr>
        <w:top w:val="none" w:sz="0" w:space="0" w:color="auto"/>
        <w:left w:val="none" w:sz="0" w:space="0" w:color="auto"/>
        <w:bottom w:val="none" w:sz="0" w:space="0" w:color="auto"/>
        <w:right w:val="none" w:sz="0" w:space="0" w:color="auto"/>
      </w:divBdr>
    </w:div>
    <w:div w:id="1914118802">
      <w:bodyDiv w:val="1"/>
      <w:marLeft w:val="0"/>
      <w:marRight w:val="0"/>
      <w:marTop w:val="0"/>
      <w:marBottom w:val="0"/>
      <w:divBdr>
        <w:top w:val="none" w:sz="0" w:space="0" w:color="auto"/>
        <w:left w:val="none" w:sz="0" w:space="0" w:color="auto"/>
        <w:bottom w:val="none" w:sz="0" w:space="0" w:color="auto"/>
        <w:right w:val="none" w:sz="0" w:space="0" w:color="auto"/>
      </w:divBdr>
    </w:div>
    <w:div w:id="1918175829">
      <w:bodyDiv w:val="1"/>
      <w:marLeft w:val="0"/>
      <w:marRight w:val="0"/>
      <w:marTop w:val="0"/>
      <w:marBottom w:val="0"/>
      <w:divBdr>
        <w:top w:val="none" w:sz="0" w:space="0" w:color="auto"/>
        <w:left w:val="none" w:sz="0" w:space="0" w:color="auto"/>
        <w:bottom w:val="none" w:sz="0" w:space="0" w:color="auto"/>
        <w:right w:val="none" w:sz="0" w:space="0" w:color="auto"/>
      </w:divBdr>
    </w:div>
    <w:div w:id="1925215158">
      <w:bodyDiv w:val="1"/>
      <w:marLeft w:val="0"/>
      <w:marRight w:val="0"/>
      <w:marTop w:val="0"/>
      <w:marBottom w:val="0"/>
      <w:divBdr>
        <w:top w:val="none" w:sz="0" w:space="0" w:color="auto"/>
        <w:left w:val="none" w:sz="0" w:space="0" w:color="auto"/>
        <w:bottom w:val="none" w:sz="0" w:space="0" w:color="auto"/>
        <w:right w:val="none" w:sz="0" w:space="0" w:color="auto"/>
      </w:divBdr>
    </w:div>
    <w:div w:id="1926762490">
      <w:bodyDiv w:val="1"/>
      <w:marLeft w:val="0"/>
      <w:marRight w:val="0"/>
      <w:marTop w:val="0"/>
      <w:marBottom w:val="0"/>
      <w:divBdr>
        <w:top w:val="none" w:sz="0" w:space="0" w:color="auto"/>
        <w:left w:val="none" w:sz="0" w:space="0" w:color="auto"/>
        <w:bottom w:val="none" w:sz="0" w:space="0" w:color="auto"/>
        <w:right w:val="none" w:sz="0" w:space="0" w:color="auto"/>
      </w:divBdr>
    </w:div>
    <w:div w:id="1986273296">
      <w:bodyDiv w:val="1"/>
      <w:marLeft w:val="0"/>
      <w:marRight w:val="0"/>
      <w:marTop w:val="0"/>
      <w:marBottom w:val="0"/>
      <w:divBdr>
        <w:top w:val="none" w:sz="0" w:space="0" w:color="auto"/>
        <w:left w:val="none" w:sz="0" w:space="0" w:color="auto"/>
        <w:bottom w:val="none" w:sz="0" w:space="0" w:color="auto"/>
        <w:right w:val="none" w:sz="0" w:space="0" w:color="auto"/>
      </w:divBdr>
    </w:div>
    <w:div w:id="2008552310">
      <w:bodyDiv w:val="1"/>
      <w:marLeft w:val="0"/>
      <w:marRight w:val="0"/>
      <w:marTop w:val="0"/>
      <w:marBottom w:val="0"/>
      <w:divBdr>
        <w:top w:val="none" w:sz="0" w:space="0" w:color="auto"/>
        <w:left w:val="none" w:sz="0" w:space="0" w:color="auto"/>
        <w:bottom w:val="none" w:sz="0" w:space="0" w:color="auto"/>
        <w:right w:val="none" w:sz="0" w:space="0" w:color="auto"/>
      </w:divBdr>
    </w:div>
    <w:div w:id="2024938498">
      <w:bodyDiv w:val="1"/>
      <w:marLeft w:val="0"/>
      <w:marRight w:val="0"/>
      <w:marTop w:val="0"/>
      <w:marBottom w:val="0"/>
      <w:divBdr>
        <w:top w:val="none" w:sz="0" w:space="0" w:color="auto"/>
        <w:left w:val="none" w:sz="0" w:space="0" w:color="auto"/>
        <w:bottom w:val="none" w:sz="0" w:space="0" w:color="auto"/>
        <w:right w:val="none" w:sz="0" w:space="0" w:color="auto"/>
      </w:divBdr>
    </w:div>
    <w:div w:id="2068409319">
      <w:bodyDiv w:val="1"/>
      <w:marLeft w:val="0"/>
      <w:marRight w:val="0"/>
      <w:marTop w:val="0"/>
      <w:marBottom w:val="0"/>
      <w:divBdr>
        <w:top w:val="none" w:sz="0" w:space="0" w:color="auto"/>
        <w:left w:val="none" w:sz="0" w:space="0" w:color="auto"/>
        <w:bottom w:val="none" w:sz="0" w:space="0" w:color="auto"/>
        <w:right w:val="none" w:sz="0" w:space="0" w:color="auto"/>
      </w:divBdr>
    </w:div>
    <w:div w:id="210726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9565D-9ED2-4616-94DE-119CC98D5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3862</TotalTime>
  <Pages>16</Pages>
  <Words>4824</Words>
  <Characters>27500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Шайхлисламова Ландыш Варисовна</dc:creator>
  <cp:lastModifiedBy>Гульнара</cp:lastModifiedBy>
  <cp:revision>115</cp:revision>
  <cp:lastPrinted>2018-03-31T11:17:00Z</cp:lastPrinted>
  <dcterms:created xsi:type="dcterms:W3CDTF">2018-03-24T13:26:00Z</dcterms:created>
  <dcterms:modified xsi:type="dcterms:W3CDTF">2023-04-13T02:19:00Z</dcterms:modified>
</cp:coreProperties>
</file>